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678"/>
        <w:gridCol w:w="1418"/>
        <w:gridCol w:w="3827"/>
      </w:tblGrid>
      <w:tr w:rsidR="00E41D32" w:rsidRPr="00FC6672" w:rsidTr="00F83FC7">
        <w:trPr>
          <w:trHeight w:val="4536"/>
        </w:trPr>
        <w:tc>
          <w:tcPr>
            <w:tcW w:w="850" w:type="dxa"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Cs w:val="22"/>
                <w:lang w:val="es-ES" w:eastAsia="es-ES"/>
              </w:rPr>
            </w:pPr>
          </w:p>
        </w:tc>
        <w:tc>
          <w:tcPr>
            <w:tcW w:w="9923" w:type="dxa"/>
            <w:gridSpan w:val="3"/>
            <w:tcBorders>
              <w:bottom w:val="dotted" w:sz="4" w:space="0" w:color="auto"/>
            </w:tcBorders>
            <w:vAlign w:val="center"/>
          </w:tcPr>
          <w:p w:rsidR="00E41D32" w:rsidRPr="00FC6672" w:rsidRDefault="002F7650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 xml:space="preserve">SOLICITUD </w:t>
            </w:r>
            <w:r w:rsidR="000E6F08" w:rsidRPr="00FC6672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>PREMIOS SER 20</w:t>
            </w:r>
            <w:r w:rsidR="001861A7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>23</w:t>
            </w:r>
          </w:p>
          <w:p w:rsidR="00E41D32" w:rsidRPr="00F83FC7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:rsidR="00D77470" w:rsidRPr="00F83FC7" w:rsidRDefault="00D77470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:rsidR="00E41D32" w:rsidRPr="00FC6672" w:rsidRDefault="00E41D32" w:rsidP="00E41D32">
            <w:pPr>
              <w:pStyle w:val="Textoindependiente"/>
              <w:spacing w:line="276" w:lineRule="auto"/>
              <w:ind w:left="69"/>
              <w:rPr>
                <w:rFonts w:asciiTheme="majorHAnsi" w:hAnsiTheme="majorHAnsi" w:cstheme="majorHAnsi"/>
                <w:szCs w:val="22"/>
              </w:rPr>
            </w:pPr>
            <w:r w:rsidRPr="00FC6672">
              <w:rPr>
                <w:rFonts w:asciiTheme="majorHAnsi" w:hAnsiTheme="majorHAnsi" w:cstheme="majorHAnsi"/>
                <w:b/>
                <w:bCs/>
                <w:szCs w:val="22"/>
              </w:rPr>
              <w:t>Solicit</w:t>
            </w:r>
            <w:r w:rsidR="00496A29" w:rsidRPr="00FC6672">
              <w:rPr>
                <w:rFonts w:asciiTheme="majorHAnsi" w:hAnsiTheme="majorHAnsi" w:cstheme="majorHAnsi"/>
                <w:b/>
                <w:bCs/>
                <w:szCs w:val="22"/>
              </w:rPr>
              <w:t>ud para optar al Premio SER 20</w:t>
            </w:r>
            <w:r w:rsidR="00276126" w:rsidRPr="00FC6672">
              <w:rPr>
                <w:rFonts w:asciiTheme="majorHAnsi" w:hAnsiTheme="majorHAnsi" w:cstheme="majorHAnsi"/>
                <w:b/>
                <w:bCs/>
                <w:szCs w:val="22"/>
              </w:rPr>
              <w:t>2</w:t>
            </w:r>
            <w:r w:rsidR="001861A7">
              <w:rPr>
                <w:rFonts w:asciiTheme="majorHAnsi" w:hAnsiTheme="majorHAnsi" w:cstheme="majorHAnsi"/>
                <w:b/>
                <w:bCs/>
                <w:szCs w:val="22"/>
              </w:rPr>
              <w:t>3</w:t>
            </w:r>
            <w:r w:rsidR="00F83FC7">
              <w:rPr>
                <w:rFonts w:asciiTheme="majorHAnsi" w:hAnsiTheme="majorHAnsi" w:cstheme="majorHAnsi"/>
                <w:bCs/>
                <w:szCs w:val="22"/>
              </w:rPr>
              <w:t xml:space="preserve"> al mejor trabajo en:</w:t>
            </w:r>
          </w:p>
          <w:p w:rsidR="00E41D32" w:rsidRPr="00FC6672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sz w:val="12"/>
                <w:szCs w:val="10"/>
              </w:rPr>
            </w:pPr>
          </w:p>
          <w:tbl>
            <w:tblPr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105"/>
              <w:gridCol w:w="5393"/>
            </w:tblGrid>
            <w:tr w:rsidR="00E41D32" w:rsidRPr="00FC6672" w:rsidTr="00C74C0C">
              <w:tc>
                <w:tcPr>
                  <w:tcW w:w="4105" w:type="dxa"/>
                </w:tcPr>
                <w:p w:rsidR="00E41D32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bookmarkEnd w:id="0"/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Artritis </w:t>
                  </w:r>
                  <w:r w:rsidR="00C74C0C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psoriásica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Artritis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r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eumatoide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Artrosis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 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Ciencia básica</w:t>
                  </w:r>
                </w:p>
                <w:p w:rsidR="00C74C0C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Espondiloartritis</w:t>
                  </w:r>
                </w:p>
                <w:p w:rsidR="001861A7" w:rsidRPr="00FC6672" w:rsidRDefault="001861A7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1861A7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Fibromialgia</w:t>
                  </w:r>
                </w:p>
                <w:p w:rsidR="00F83FC7" w:rsidRPr="00FC6672" w:rsidRDefault="00F83FC7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5393" w:type="dxa"/>
                </w:tcPr>
                <w:p w:rsidR="00E41D32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 xml:space="preserve">Artropatías </w:t>
                  </w:r>
                  <w:proofErr w:type="spellStart"/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microcristalinas</w:t>
                  </w:r>
                  <w:proofErr w:type="spellEnd"/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 xml:space="preserve"> y metabólicas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 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Epidemiología en enfermedades reumáticas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napToGrid w:val="0"/>
                      <w:szCs w:val="22"/>
                    </w:rPr>
                    <w:t>L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upus eritematoso sistémico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Osteoporosis</w:t>
                  </w:r>
                </w:p>
                <w:p w:rsidR="00C74C0C" w:rsidRPr="00FC6672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1861A7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FC6672">
                    <w:rPr>
                      <w:rFonts w:asciiTheme="majorHAnsi" w:hAnsiTheme="majorHAnsi" w:cstheme="majorHAnsi"/>
                      <w:b/>
                      <w:bCs/>
                      <w:snapToGrid w:val="0"/>
                      <w:szCs w:val="22"/>
                    </w:rPr>
                    <w:t xml:space="preserve">Otras </w:t>
                  </w:r>
                  <w:r w:rsidRPr="00FC6672">
                    <w:rPr>
                      <w:rFonts w:asciiTheme="majorHAnsi" w:hAnsiTheme="majorHAnsi" w:cstheme="majorHAnsi"/>
                      <w:b/>
                      <w:szCs w:val="22"/>
                    </w:rPr>
                    <w:t>enfermedades autoinmunes sistémicas</w:t>
                  </w:r>
                </w:p>
                <w:p w:rsidR="00C74C0C" w:rsidRPr="00FC6672" w:rsidRDefault="00C74C0C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</w:tbl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/>
                <w:szCs w:val="22"/>
                <w:lang w:val="es-ES" w:eastAsia="es-ES"/>
              </w:rPr>
            </w:pPr>
          </w:p>
        </w:tc>
      </w:tr>
      <w:tr w:rsidR="00E41D32" w:rsidRPr="00FC6672" w:rsidTr="00F83FC7">
        <w:trPr>
          <w:trHeight w:val="437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Nombre de la publicación: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533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Revista: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696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7470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Fecha de publicación o fecha de la carta </w:t>
            </w:r>
          </w:p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de aceptación (adjuntar carta):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71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7470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Persona de contacto para la comunicación </w:t>
            </w:r>
          </w:p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de la resolución: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30B45" w:rsidRPr="00FC6672" w:rsidTr="00F83FC7">
        <w:trPr>
          <w:trHeight w:val="529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30B45" w:rsidRPr="00FC6672" w:rsidRDefault="00830B45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0B45" w:rsidRPr="00FC6672" w:rsidRDefault="00830B45" w:rsidP="00830B4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Investigador Principal (IP)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0B45" w:rsidRPr="00FC6672" w:rsidRDefault="00830B45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E41D32" w:rsidRPr="00FC6672" w:rsidTr="00F83FC7">
        <w:trPr>
          <w:trHeight w:val="44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Email donde enviar la resolución: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Autores del trabajo: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2F765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Reumatólogo (</w:t>
            </w:r>
            <w:r w:rsidR="002F7650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sí / no</w:t>
            </w: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Centro de trabajo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bookmarkStart w:id="1" w:name="_GoBack"/>
            <w:bookmarkEnd w:id="1"/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</w:tbl>
    <w:p w:rsidR="004F1246" w:rsidRPr="00FC6672" w:rsidRDefault="001861A7" w:rsidP="00E41D32">
      <w:pPr>
        <w:rPr>
          <w:rFonts w:asciiTheme="majorHAnsi" w:hAnsiTheme="majorHAnsi" w:cstheme="majorHAnsi"/>
          <w:sz w:val="14"/>
        </w:rPr>
      </w:pPr>
    </w:p>
    <w:sectPr w:rsidR="004F1246" w:rsidRPr="00FC6672" w:rsidSect="00E41D32">
      <w:headerReference w:type="default" r:id="rId7"/>
      <w:pgSz w:w="11900" w:h="16840"/>
      <w:pgMar w:top="2694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50" w:rsidRDefault="00834650">
      <w:pPr>
        <w:spacing w:after="0"/>
      </w:pPr>
      <w:r>
        <w:separator/>
      </w:r>
    </w:p>
  </w:endnote>
  <w:endnote w:type="continuationSeparator" w:id="0">
    <w:p w:rsidR="00834650" w:rsidRDefault="00834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50" w:rsidRDefault="00834650">
      <w:pPr>
        <w:spacing w:after="0"/>
      </w:pPr>
      <w:r>
        <w:separator/>
      </w:r>
    </w:p>
  </w:footnote>
  <w:footnote w:type="continuationSeparator" w:id="0">
    <w:p w:rsidR="00834650" w:rsidRDefault="00834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3B" w:rsidRDefault="001861A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6DD99B3" wp14:editId="4E5E1309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592060" cy="10730437"/>
          <wp:effectExtent l="0" t="0" r="8890" b="0"/>
          <wp:wrapNone/>
          <wp:docPr id="2" name="Imagen 2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22020 WORD 46CN Madrid (210x297mm)_v02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060" cy="10730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4B3"/>
    <w:multiLevelType w:val="hybridMultilevel"/>
    <w:tmpl w:val="B2446A96"/>
    <w:lvl w:ilvl="0" w:tplc="A2AC2034">
      <w:numFmt w:val="bullet"/>
      <w:lvlText w:val="-"/>
      <w:lvlJc w:val="left"/>
      <w:pPr>
        <w:ind w:left="1024" w:hanging="360"/>
      </w:pPr>
      <w:rPr>
        <w:rFonts w:ascii="Cambria" w:eastAsia="Times New Roman" w:hAnsi="Cambria" w:cs="Tahoma" w:hint="default"/>
      </w:rPr>
    </w:lvl>
    <w:lvl w:ilvl="1" w:tplc="0C0A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3EC540BA"/>
    <w:multiLevelType w:val="hybridMultilevel"/>
    <w:tmpl w:val="A372F72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9BA"/>
    <w:rsid w:val="0009642B"/>
    <w:rsid w:val="000E6F08"/>
    <w:rsid w:val="00177DC3"/>
    <w:rsid w:val="001861A7"/>
    <w:rsid w:val="001B3B8A"/>
    <w:rsid w:val="00253CDB"/>
    <w:rsid w:val="002615B8"/>
    <w:rsid w:val="00276126"/>
    <w:rsid w:val="002F7650"/>
    <w:rsid w:val="0038000C"/>
    <w:rsid w:val="003910DB"/>
    <w:rsid w:val="00491B22"/>
    <w:rsid w:val="00496A29"/>
    <w:rsid w:val="005401F2"/>
    <w:rsid w:val="005D6FAB"/>
    <w:rsid w:val="007B6273"/>
    <w:rsid w:val="00830B45"/>
    <w:rsid w:val="00834650"/>
    <w:rsid w:val="0089769D"/>
    <w:rsid w:val="00B929BA"/>
    <w:rsid w:val="00C74C0C"/>
    <w:rsid w:val="00D77470"/>
    <w:rsid w:val="00E140E9"/>
    <w:rsid w:val="00E15E3B"/>
    <w:rsid w:val="00E41D32"/>
    <w:rsid w:val="00F83FC7"/>
    <w:rsid w:val="00FB13F2"/>
    <w:rsid w:val="00FC6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0EBD8F9"/>
  <w15:docId w15:val="{FE631434-7D5D-487E-B57E-2FBE8D76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5E3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E3B"/>
    <w:rPr>
      <w:sz w:val="24"/>
      <w:szCs w:val="24"/>
    </w:rPr>
  </w:style>
  <w:style w:type="character" w:styleId="Hipervnculo">
    <w:name w:val="Hyperlink"/>
    <w:uiPriority w:val="99"/>
    <w:rsid w:val="00FB13F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FB13F2"/>
    <w:pPr>
      <w:widowControl w:val="0"/>
      <w:spacing w:after="12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13F2"/>
    <w:rPr>
      <w:rFonts w:ascii="Arial" w:eastAsia="Times New Roman" w:hAnsi="Arial" w:cs="Times New Roman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3F2"/>
    <w:pPr>
      <w:spacing w:after="120"/>
      <w:ind w:left="283"/>
    </w:pPr>
    <w:rPr>
      <w:rFonts w:ascii="Cambria" w:eastAsia="Cambria" w:hAnsi="Cambria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3F2"/>
    <w:rPr>
      <w:rFonts w:ascii="Cambria" w:eastAsia="Cambria" w:hAnsi="Cambria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García</dc:creator>
  <cp:keywords/>
  <cp:lastModifiedBy>Silvia Rubio</cp:lastModifiedBy>
  <cp:revision>21</cp:revision>
  <cp:lastPrinted>2018-01-15T10:32:00Z</cp:lastPrinted>
  <dcterms:created xsi:type="dcterms:W3CDTF">2016-06-08T11:17:00Z</dcterms:created>
  <dcterms:modified xsi:type="dcterms:W3CDTF">2023-02-20T13:20:00Z</dcterms:modified>
</cp:coreProperties>
</file>