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E81C" w14:textId="162E5C4A" w:rsidR="0053475B" w:rsidRDefault="0053475B" w:rsidP="00A136B8">
      <w:pPr>
        <w:pStyle w:val="Ttulo1"/>
        <w:jc w:val="both"/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</w:pPr>
    </w:p>
    <w:p w14:paraId="0B973264" w14:textId="77777777" w:rsidR="00C810F9" w:rsidRPr="00C810F9" w:rsidRDefault="00C810F9" w:rsidP="00C810F9"/>
    <w:p w14:paraId="5B2A41EF" w14:textId="4C6F26F8" w:rsidR="00947433" w:rsidRPr="00A136B8" w:rsidRDefault="00947433" w:rsidP="00A136B8">
      <w:pPr>
        <w:pStyle w:val="Ttulo1"/>
        <w:jc w:val="both"/>
        <w:rPr>
          <w:rFonts w:ascii="Ebrima" w:hAnsi="Ebrima"/>
          <w:sz w:val="28"/>
          <w:szCs w:val="28"/>
        </w:rPr>
      </w:pPr>
      <w:r w:rsidRPr="00A136B8"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  <w:t xml:space="preserve">PLANTILLA CV </w:t>
      </w:r>
    </w:p>
    <w:p w14:paraId="6D355177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112B8A02" w14:textId="77777777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1.- </w:t>
      </w:r>
      <w:r w:rsidR="001862BC" w:rsidRPr="00947433">
        <w:rPr>
          <w:rFonts w:ascii="Ebrima" w:hAnsi="Ebrima" w:cs="Tahoma"/>
          <w:b/>
          <w:sz w:val="20"/>
          <w:szCs w:val="20"/>
        </w:rPr>
        <w:t>DATOS PERSONALES</w:t>
      </w:r>
    </w:p>
    <w:p w14:paraId="4E5A3083" w14:textId="33C2E128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APELLIDOS: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7503FDDC" w14:textId="213CE283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NOMBRE: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352ECCD2" w14:textId="75439EDB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  <w:lang w:val="pt-BR"/>
        </w:rPr>
      </w:pPr>
      <w:r w:rsidRPr="00947433">
        <w:rPr>
          <w:rFonts w:ascii="Ebrima" w:hAnsi="Ebrima" w:cs="Tahoma"/>
          <w:sz w:val="20"/>
          <w:szCs w:val="20"/>
          <w:lang w:val="pt-BR"/>
        </w:rPr>
        <w:t xml:space="preserve">DOMICILIO: </w:t>
      </w:r>
    </w:p>
    <w:p w14:paraId="5F745D58" w14:textId="28723B80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TELÉFONO: </w:t>
      </w:r>
    </w:p>
    <w:p w14:paraId="0E2DD6A2" w14:textId="51F8841D" w:rsidR="00E37087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E-MAIL: </w:t>
      </w:r>
    </w:p>
    <w:p w14:paraId="17E9FCD4" w14:textId="77777777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2.- </w:t>
      </w:r>
      <w:r w:rsidR="001862BC" w:rsidRPr="00947433">
        <w:rPr>
          <w:rFonts w:ascii="Ebrima" w:hAnsi="Ebrima" w:cs="Tahoma"/>
          <w:b/>
          <w:sz w:val="20"/>
          <w:szCs w:val="20"/>
        </w:rPr>
        <w:t xml:space="preserve">SITUACIÓN PROFESIONAL ACTUAL </w:t>
      </w:r>
    </w:p>
    <w:p w14:paraId="06950BFD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ORGANISMO O ENTIDAD: </w:t>
      </w:r>
    </w:p>
    <w:p w14:paraId="1EF99A84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INSTITUCION: </w:t>
      </w:r>
    </w:p>
    <w:p w14:paraId="68A976DE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CATEGORÍA PROFESIONAL:</w:t>
      </w:r>
    </w:p>
    <w:p w14:paraId="48421656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DE INICIO: </w:t>
      </w:r>
    </w:p>
    <w:p w14:paraId="2A5FCC77" w14:textId="77777777" w:rsidR="001E4D11" w:rsidRPr="00947433" w:rsidRDefault="001E4D11" w:rsidP="00E37087">
      <w:pPr>
        <w:rPr>
          <w:rFonts w:ascii="Ebrima" w:hAnsi="Ebrima" w:cs="Tahoma"/>
          <w:b/>
          <w:sz w:val="20"/>
          <w:szCs w:val="20"/>
        </w:rPr>
      </w:pPr>
    </w:p>
    <w:p w14:paraId="3833C84C" w14:textId="778704E1" w:rsidR="001862BC" w:rsidRPr="00947433" w:rsidRDefault="00947433" w:rsidP="00947433">
      <w:pPr>
        <w:shd w:val="clear" w:color="auto" w:fill="B8CCE4" w:themeFill="accent1" w:themeFillTint="66"/>
        <w:jc w:val="both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>3.- ARTÍCULOS EN REVISTAS CIENTÍFICAS INDEXADAS DURANTE LOS ÚLTIMOS 5 AÑOS.</w:t>
      </w:r>
      <w:r w:rsidRPr="00947433">
        <w:rPr>
          <w:rFonts w:ascii="Ebrima" w:hAnsi="Ebrima" w:cs="Tahoma"/>
          <w:b/>
          <w:sz w:val="20"/>
          <w:szCs w:val="20"/>
          <w:u w:val="single"/>
        </w:rPr>
        <w:t xml:space="preserve"> </w:t>
      </w:r>
      <w:r w:rsidR="001E4D11" w:rsidRPr="00947433">
        <w:rPr>
          <w:rFonts w:ascii="Ebrima" w:hAnsi="Ebrima" w:cs="Tahoma"/>
          <w:bCs/>
          <w:sz w:val="20"/>
          <w:szCs w:val="20"/>
        </w:rPr>
        <w:t>(Copiar directamente de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Pubmed. </w:t>
      </w:r>
      <w:r w:rsidR="00774102" w:rsidRPr="00947433">
        <w:rPr>
          <w:rFonts w:ascii="Ebrima" w:hAnsi="Ebrima" w:cs="Tahoma"/>
          <w:bCs/>
          <w:sz w:val="20"/>
          <w:szCs w:val="20"/>
        </w:rPr>
        <w:t>Añadir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las páginas </w:t>
      </w:r>
      <w:r w:rsidR="00774102" w:rsidRPr="00947433">
        <w:rPr>
          <w:rFonts w:ascii="Ebrima" w:hAnsi="Ebrima" w:cs="Tahoma"/>
          <w:bCs/>
          <w:sz w:val="20"/>
          <w:szCs w:val="20"/>
        </w:rPr>
        <w:t>necesarias</w:t>
      </w:r>
      <w:r w:rsidR="00E37087" w:rsidRPr="00947433">
        <w:rPr>
          <w:rFonts w:ascii="Ebrima" w:hAnsi="Ebrima" w:cs="Tahoma"/>
          <w:bCs/>
          <w:sz w:val="20"/>
          <w:szCs w:val="20"/>
        </w:rPr>
        <w:t>)</w:t>
      </w:r>
    </w:p>
    <w:p w14:paraId="3597E7FF" w14:textId="5A3C4058" w:rsidR="001862BC" w:rsidRDefault="001862BC" w:rsidP="001862BC">
      <w:pPr>
        <w:rPr>
          <w:rFonts w:ascii="Ebrima" w:hAnsi="Ebrima" w:cs="Tahoma"/>
          <w:sz w:val="20"/>
          <w:szCs w:val="20"/>
        </w:rPr>
      </w:pPr>
    </w:p>
    <w:p w14:paraId="547D60E2" w14:textId="6C47CCD3" w:rsidR="009D1CC1" w:rsidRDefault="009D1CC1" w:rsidP="001862BC">
      <w:pPr>
        <w:rPr>
          <w:rFonts w:ascii="Ebrima" w:hAnsi="Ebrima" w:cs="Tahoma"/>
          <w:sz w:val="20"/>
          <w:szCs w:val="20"/>
        </w:rPr>
      </w:pPr>
    </w:p>
    <w:p w14:paraId="19899D09" w14:textId="77777777" w:rsidR="009D1CC1" w:rsidRPr="00947433" w:rsidRDefault="009D1CC1" w:rsidP="001862BC">
      <w:pPr>
        <w:rPr>
          <w:rFonts w:ascii="Ebrima" w:hAnsi="Ebrima" w:cs="Tahoma"/>
          <w:sz w:val="20"/>
          <w:szCs w:val="20"/>
        </w:rPr>
      </w:pPr>
    </w:p>
    <w:p w14:paraId="1FABFA0E" w14:textId="77777777" w:rsidR="00E37087" w:rsidRPr="00947433" w:rsidRDefault="00E37087" w:rsidP="001862BC">
      <w:pPr>
        <w:pStyle w:val="Textoindependiente"/>
        <w:rPr>
          <w:rFonts w:ascii="Ebrima" w:hAnsi="Ebrima" w:cs="Tahoma"/>
          <w:b/>
          <w:sz w:val="20"/>
          <w:szCs w:val="20"/>
        </w:rPr>
      </w:pPr>
    </w:p>
    <w:p w14:paraId="23A4AB74" w14:textId="0AA9BA70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D93FBD">
        <w:rPr>
          <w:rFonts w:ascii="Ebrima" w:hAnsi="Ebrima" w:cs="Tahoma"/>
          <w:b/>
          <w:sz w:val="20"/>
          <w:szCs w:val="20"/>
        </w:rPr>
        <w:t xml:space="preserve">4.- </w:t>
      </w:r>
      <w:r w:rsidR="00947433" w:rsidRPr="00D93FBD">
        <w:rPr>
          <w:rFonts w:ascii="Ebrima" w:hAnsi="Ebrima" w:cs="Tahoma"/>
          <w:b/>
          <w:sz w:val="20"/>
          <w:szCs w:val="20"/>
        </w:rPr>
        <w:t>EXPERIENCIA EDITORIAL</w:t>
      </w:r>
      <w:r w:rsidR="00947433" w:rsidRPr="00947433">
        <w:rPr>
          <w:rFonts w:ascii="Ebrima" w:hAnsi="Ebrima" w:cs="Tahoma"/>
          <w:b/>
          <w:sz w:val="20"/>
          <w:szCs w:val="20"/>
        </w:rPr>
        <w:t xml:space="preserve"> </w:t>
      </w:r>
      <w:r w:rsidR="00601659" w:rsidRPr="00947433">
        <w:rPr>
          <w:rFonts w:ascii="Ebrima" w:hAnsi="Ebrima" w:cs="Tahoma"/>
          <w:sz w:val="20"/>
          <w:szCs w:val="20"/>
        </w:rPr>
        <w:t xml:space="preserve">(Participación en comités editoriales de revistas, </w:t>
      </w:r>
      <w:r w:rsidR="002B67F9" w:rsidRPr="00947433">
        <w:rPr>
          <w:rFonts w:ascii="Ebrima" w:hAnsi="Ebrima" w:cs="Tahoma"/>
          <w:sz w:val="20"/>
          <w:szCs w:val="20"/>
        </w:rPr>
        <w:t xml:space="preserve">libros, </w:t>
      </w:r>
      <w:r w:rsidR="00601659" w:rsidRPr="00947433">
        <w:rPr>
          <w:rFonts w:ascii="Ebrima" w:hAnsi="Ebrima" w:cs="Tahoma"/>
          <w:sz w:val="20"/>
          <w:szCs w:val="20"/>
        </w:rPr>
        <w:t xml:space="preserve">proyectos </w:t>
      </w:r>
      <w:r w:rsidR="002B67F9" w:rsidRPr="00947433">
        <w:rPr>
          <w:rFonts w:ascii="Ebrima" w:hAnsi="Ebrima" w:cs="Tahoma"/>
          <w:sz w:val="20"/>
          <w:szCs w:val="20"/>
        </w:rPr>
        <w:t>editoriales</w:t>
      </w:r>
      <w:r w:rsidR="00601659" w:rsidRPr="00947433">
        <w:rPr>
          <w:rFonts w:ascii="Ebrima" w:hAnsi="Ebrima" w:cs="Tahoma"/>
          <w:sz w:val="20"/>
          <w:szCs w:val="20"/>
        </w:rPr>
        <w:t xml:space="preserve"> de la SER, otros)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  <w:r w:rsidRPr="00947433">
        <w:rPr>
          <w:rFonts w:ascii="Ebrima" w:hAnsi="Ebrima" w:cs="Tahoma"/>
          <w:bCs/>
          <w:sz w:val="20"/>
          <w:szCs w:val="20"/>
        </w:rPr>
        <w:t>(Seguir el modelo)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</w:p>
    <w:p w14:paraId="7F5235BD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TÍTULO DEL PROYECTO: </w:t>
      </w:r>
    </w:p>
    <w:p w14:paraId="0FE48122" w14:textId="77777777" w:rsidR="001862BC" w:rsidRPr="00947433" w:rsidRDefault="002B67F9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EDITORIAL</w:t>
      </w:r>
      <w:r w:rsidR="001862BC" w:rsidRPr="00947433">
        <w:rPr>
          <w:rFonts w:ascii="Ebrima" w:hAnsi="Ebrima" w:cs="Tahoma"/>
          <w:sz w:val="20"/>
          <w:szCs w:val="20"/>
        </w:rPr>
        <w:t xml:space="preserve">: </w:t>
      </w:r>
    </w:p>
    <w:p w14:paraId="4C3AB75D" w14:textId="77777777" w:rsidR="001862BC" w:rsidRPr="00947433" w:rsidRDefault="002B67F9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O PERIODO DE PARTICIPACIÓN:  </w:t>
      </w:r>
    </w:p>
    <w:p w14:paraId="0399459A" w14:textId="53E489EC" w:rsidR="001862BC" w:rsidRPr="00947433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TIPO DE PARTICIPACIÓN DEL SOLICITANTE</w:t>
      </w:r>
      <w:r w:rsidR="00E37087" w:rsidRPr="00947433">
        <w:rPr>
          <w:rFonts w:ascii="Ebrima" w:hAnsi="Ebrima" w:cs="Tahoma"/>
          <w:sz w:val="20"/>
          <w:szCs w:val="20"/>
        </w:rPr>
        <w:t xml:space="preserve"> (</w:t>
      </w:r>
      <w:r w:rsidR="00947433" w:rsidRPr="00947433">
        <w:rPr>
          <w:rFonts w:ascii="Ebrima" w:hAnsi="Ebrima" w:cs="Tahoma"/>
          <w:sz w:val="20"/>
          <w:szCs w:val="20"/>
        </w:rPr>
        <w:t>Editor Jefe, C</w:t>
      </w:r>
      <w:r w:rsidR="00222EA6" w:rsidRPr="00947433">
        <w:rPr>
          <w:rFonts w:ascii="Ebrima" w:hAnsi="Ebrima" w:cs="Tahoma"/>
          <w:sz w:val="20"/>
          <w:szCs w:val="20"/>
        </w:rPr>
        <w:t>o</w:t>
      </w:r>
      <w:r w:rsidR="00947433" w:rsidRPr="00947433">
        <w:rPr>
          <w:rFonts w:ascii="Ebrima" w:hAnsi="Ebrima" w:cs="Tahoma"/>
          <w:sz w:val="20"/>
          <w:szCs w:val="20"/>
        </w:rPr>
        <w:t>-Editor</w:t>
      </w:r>
      <w:r w:rsidR="002B67F9" w:rsidRPr="00947433">
        <w:rPr>
          <w:rFonts w:ascii="Ebrima" w:hAnsi="Ebrima" w:cs="Tahoma"/>
          <w:sz w:val="20"/>
          <w:szCs w:val="20"/>
        </w:rPr>
        <w:t>…</w:t>
      </w:r>
      <w:r w:rsidR="00E37087" w:rsidRPr="00947433">
        <w:rPr>
          <w:rFonts w:ascii="Ebrima" w:hAnsi="Ebrima" w:cs="Tahoma"/>
          <w:sz w:val="20"/>
          <w:szCs w:val="20"/>
        </w:rPr>
        <w:t xml:space="preserve">): </w:t>
      </w:r>
    </w:p>
    <w:p w14:paraId="2A0FDE1E" w14:textId="77777777" w:rsidR="001E4D11" w:rsidRPr="00947433" w:rsidRDefault="001E4D11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4B4594B7" w14:textId="4779DF38" w:rsidR="00222EA6" w:rsidRPr="00947433" w:rsidRDefault="00947433" w:rsidP="00947433">
      <w:pPr>
        <w:pStyle w:val="Textoindependiente"/>
        <w:shd w:val="clear" w:color="auto" w:fill="B8CCE4" w:themeFill="accent1" w:themeFillTint="66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5.- SECCIONES DEL </w:t>
      </w:r>
      <w:r w:rsidR="0053475B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TRATADO</w:t>
      </w: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EN LAS QUE ESTARÍA INTERESADO EN PARTICIPAR</w:t>
      </w:r>
      <w:r w:rsidR="004B34FF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</w:t>
      </w:r>
      <w:r w:rsidR="00DA54D5" w:rsidRPr="00947433">
        <w:rPr>
          <w:rFonts w:ascii="Ebrima" w:hAnsi="Ebrima" w:cs="Tahoma"/>
          <w:bCs/>
          <w:sz w:val="20"/>
          <w:szCs w:val="20"/>
        </w:rPr>
        <w:t xml:space="preserve">(Marcar </w:t>
      </w:r>
      <w:r w:rsidR="00541F56" w:rsidRPr="00947433">
        <w:rPr>
          <w:rFonts w:ascii="Ebrima" w:hAnsi="Ebrima" w:cs="Tahoma"/>
          <w:bCs/>
          <w:sz w:val="20"/>
          <w:szCs w:val="20"/>
        </w:rPr>
        <w:t xml:space="preserve">con una X en la casilla contigua </w:t>
      </w:r>
      <w:r w:rsidR="001F5DBB">
        <w:rPr>
          <w:rFonts w:ascii="Ebrima" w:hAnsi="Ebrima" w:cs="Tahoma"/>
          <w:bCs/>
          <w:sz w:val="20"/>
          <w:szCs w:val="20"/>
        </w:rPr>
        <w:t xml:space="preserve">en </w:t>
      </w:r>
      <w:r w:rsidR="00DA54D5" w:rsidRPr="00947433">
        <w:rPr>
          <w:rFonts w:ascii="Ebrima" w:hAnsi="Ebrima" w:cs="Tahoma"/>
          <w:bCs/>
          <w:sz w:val="20"/>
          <w:szCs w:val="20"/>
        </w:rPr>
        <w:t>todas aquellas en las que esté interesado</w:t>
      </w:r>
      <w:r w:rsidR="00AD7C5D" w:rsidRPr="00947433">
        <w:rPr>
          <w:rFonts w:ascii="Ebrima" w:hAnsi="Ebrima" w:cs="Tahoma"/>
          <w:bCs/>
          <w:sz w:val="20"/>
          <w:szCs w:val="20"/>
        </w:rPr>
        <w:t xml:space="preserve">; no hay </w:t>
      </w:r>
      <w:r w:rsidR="00DA54D5" w:rsidRPr="00947433">
        <w:rPr>
          <w:rFonts w:ascii="Ebrima" w:hAnsi="Ebrima" w:cs="Tahoma"/>
          <w:bCs/>
          <w:sz w:val="20"/>
          <w:szCs w:val="20"/>
        </w:rPr>
        <w:t>límite máximo)</w:t>
      </w:r>
    </w:p>
    <w:p w14:paraId="47671688" w14:textId="77777777" w:rsidR="00222EA6" w:rsidRPr="00947433" w:rsidRDefault="00222EA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tbl>
      <w:tblPr>
        <w:tblStyle w:val="Cuadrculadetablaclara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C810F9" w:rsidRPr="00947433" w14:paraId="38D8485E" w14:textId="77777777" w:rsidTr="009D1CC1">
        <w:tc>
          <w:tcPr>
            <w:tcW w:w="7371" w:type="dxa"/>
          </w:tcPr>
          <w:p w14:paraId="53A05983" w14:textId="2B2508B8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Síndromes en las enfermedades autoinmunes sistémicas.</w:t>
            </w:r>
          </w:p>
        </w:tc>
        <w:tc>
          <w:tcPr>
            <w:tcW w:w="1134" w:type="dxa"/>
          </w:tcPr>
          <w:p w14:paraId="4996CA36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50EAE6E0" w14:textId="77777777" w:rsidTr="009D1CC1">
        <w:tc>
          <w:tcPr>
            <w:tcW w:w="7371" w:type="dxa"/>
          </w:tcPr>
          <w:p w14:paraId="5C5D1451" w14:textId="46CC45C6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Técnicas diagnósticas en las enfermedades autoinmunes sistémicas.</w:t>
            </w:r>
          </w:p>
        </w:tc>
        <w:tc>
          <w:tcPr>
            <w:tcW w:w="1134" w:type="dxa"/>
          </w:tcPr>
          <w:p w14:paraId="79E13CEA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61B1B522" w14:textId="77777777" w:rsidTr="009D1CC1">
        <w:tc>
          <w:tcPr>
            <w:tcW w:w="7371" w:type="dxa"/>
          </w:tcPr>
          <w:p w14:paraId="79D7CC25" w14:textId="259D88FC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Evaluación sistemática del paciente con enfermedades autoinmunes sistémicas.</w:t>
            </w:r>
          </w:p>
        </w:tc>
        <w:tc>
          <w:tcPr>
            <w:tcW w:w="1134" w:type="dxa"/>
          </w:tcPr>
          <w:p w14:paraId="66BFA88A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74BF8BCB" w14:textId="77777777" w:rsidTr="009D1CC1">
        <w:tc>
          <w:tcPr>
            <w:tcW w:w="7371" w:type="dxa"/>
          </w:tcPr>
          <w:p w14:paraId="7CF0DA02" w14:textId="279CED09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Lupus eritematoso sistémico.</w:t>
            </w:r>
          </w:p>
        </w:tc>
        <w:tc>
          <w:tcPr>
            <w:tcW w:w="1134" w:type="dxa"/>
          </w:tcPr>
          <w:p w14:paraId="3EE866E1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62E603C6" w14:textId="77777777" w:rsidTr="009D1CC1">
        <w:tc>
          <w:tcPr>
            <w:tcW w:w="7371" w:type="dxa"/>
          </w:tcPr>
          <w:p w14:paraId="7362E494" w14:textId="4A3E42AB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Síndrome antifosfolipídico.</w:t>
            </w:r>
          </w:p>
        </w:tc>
        <w:tc>
          <w:tcPr>
            <w:tcW w:w="1134" w:type="dxa"/>
          </w:tcPr>
          <w:p w14:paraId="33E7E918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55645D5C" w14:textId="77777777" w:rsidTr="009D1CC1">
        <w:tc>
          <w:tcPr>
            <w:tcW w:w="7371" w:type="dxa"/>
          </w:tcPr>
          <w:p w14:paraId="1CA693EF" w14:textId="51907023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Síndrome de Sjögren primario.</w:t>
            </w:r>
          </w:p>
        </w:tc>
        <w:tc>
          <w:tcPr>
            <w:tcW w:w="1134" w:type="dxa"/>
          </w:tcPr>
          <w:p w14:paraId="3D85E9BA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118661CC" w14:textId="77777777" w:rsidTr="009D1CC1">
        <w:tc>
          <w:tcPr>
            <w:tcW w:w="7371" w:type="dxa"/>
          </w:tcPr>
          <w:p w14:paraId="0050C076" w14:textId="2D2ADCA3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Esclerosis sistémica.</w:t>
            </w:r>
          </w:p>
        </w:tc>
        <w:tc>
          <w:tcPr>
            <w:tcW w:w="1134" w:type="dxa"/>
          </w:tcPr>
          <w:p w14:paraId="34F40C3D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0BF43805" w14:textId="77777777" w:rsidTr="009D1CC1">
        <w:tc>
          <w:tcPr>
            <w:tcW w:w="7371" w:type="dxa"/>
          </w:tcPr>
          <w:p w14:paraId="501D9271" w14:textId="605F1E99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Miopatías inflamatorias y otras conectivopatías.</w:t>
            </w:r>
          </w:p>
        </w:tc>
        <w:tc>
          <w:tcPr>
            <w:tcW w:w="1134" w:type="dxa"/>
          </w:tcPr>
          <w:p w14:paraId="1987DB49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17E3A5AE" w14:textId="77777777" w:rsidTr="009D1CC1">
        <w:tc>
          <w:tcPr>
            <w:tcW w:w="7371" w:type="dxa"/>
          </w:tcPr>
          <w:p w14:paraId="05512530" w14:textId="3C25B510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Vasculitis.</w:t>
            </w:r>
          </w:p>
        </w:tc>
        <w:tc>
          <w:tcPr>
            <w:tcW w:w="1134" w:type="dxa"/>
          </w:tcPr>
          <w:p w14:paraId="150C674D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3F3DB3DD" w14:textId="77777777" w:rsidTr="009D1CC1">
        <w:tc>
          <w:tcPr>
            <w:tcW w:w="7371" w:type="dxa"/>
          </w:tcPr>
          <w:p w14:paraId="2D2BBCC4" w14:textId="0DA00CB8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Artritis reumatoide.</w:t>
            </w:r>
          </w:p>
        </w:tc>
        <w:tc>
          <w:tcPr>
            <w:tcW w:w="1134" w:type="dxa"/>
          </w:tcPr>
          <w:p w14:paraId="01F56C05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</w:tbl>
    <w:p w14:paraId="76EF6CF1" w14:textId="2C943782" w:rsidR="00C810F9" w:rsidRDefault="00C810F9"/>
    <w:p w14:paraId="4D22426E" w14:textId="4869A486" w:rsidR="00C810F9" w:rsidRDefault="00C810F9"/>
    <w:p w14:paraId="17D984D8" w14:textId="77777777" w:rsidR="00C810F9" w:rsidRDefault="00C810F9"/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7479"/>
        <w:gridCol w:w="1241"/>
      </w:tblGrid>
      <w:tr w:rsidR="00C810F9" w:rsidRPr="00947433" w14:paraId="0EC6D4BC" w14:textId="77777777" w:rsidTr="005D4682">
        <w:tc>
          <w:tcPr>
            <w:tcW w:w="7479" w:type="dxa"/>
          </w:tcPr>
          <w:p w14:paraId="3D29FA08" w14:textId="0379E870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Síndromes autoinflamatorios y otras enfermedades reumáticas sistémicas.</w:t>
            </w:r>
          </w:p>
        </w:tc>
        <w:tc>
          <w:tcPr>
            <w:tcW w:w="1241" w:type="dxa"/>
          </w:tcPr>
          <w:p w14:paraId="0E69E019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1B8EE281" w14:textId="77777777" w:rsidTr="005D4682">
        <w:tc>
          <w:tcPr>
            <w:tcW w:w="7479" w:type="dxa"/>
          </w:tcPr>
          <w:p w14:paraId="14DD1501" w14:textId="42D1F364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Enfermedades autoinmunes sistémicas en la infancia.</w:t>
            </w:r>
          </w:p>
        </w:tc>
        <w:tc>
          <w:tcPr>
            <w:tcW w:w="1241" w:type="dxa"/>
          </w:tcPr>
          <w:p w14:paraId="007B76F2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34515122" w14:textId="77777777" w:rsidTr="005D4682">
        <w:tc>
          <w:tcPr>
            <w:tcW w:w="7479" w:type="dxa"/>
          </w:tcPr>
          <w:p w14:paraId="4AFD9626" w14:textId="0B732783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Farmacología clínica y procedimientos terapéuticos en las EAS.</w:t>
            </w:r>
          </w:p>
        </w:tc>
        <w:tc>
          <w:tcPr>
            <w:tcW w:w="1241" w:type="dxa"/>
          </w:tcPr>
          <w:p w14:paraId="7D760957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73D7B77A" w14:textId="77777777" w:rsidTr="005D4682">
        <w:tc>
          <w:tcPr>
            <w:tcW w:w="7479" w:type="dxa"/>
          </w:tcPr>
          <w:p w14:paraId="4CBD07B6" w14:textId="5BBF7A72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Comorbilidad en las enfermedades autoinmunes sistémicas.</w:t>
            </w:r>
          </w:p>
        </w:tc>
        <w:tc>
          <w:tcPr>
            <w:tcW w:w="1241" w:type="dxa"/>
          </w:tcPr>
          <w:p w14:paraId="0ADDA38B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513B1B5C" w14:textId="77777777" w:rsidTr="005D4682">
        <w:tc>
          <w:tcPr>
            <w:tcW w:w="7479" w:type="dxa"/>
          </w:tcPr>
          <w:p w14:paraId="7007E9ED" w14:textId="5BC9478C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Situaciones especiales y complicaciones en EAS.</w:t>
            </w:r>
          </w:p>
        </w:tc>
        <w:tc>
          <w:tcPr>
            <w:tcW w:w="1241" w:type="dxa"/>
          </w:tcPr>
          <w:p w14:paraId="7AA619DD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810F9" w:rsidRPr="00947433" w14:paraId="409011F3" w14:textId="77777777" w:rsidTr="005D4682">
        <w:tc>
          <w:tcPr>
            <w:tcW w:w="7479" w:type="dxa"/>
          </w:tcPr>
          <w:p w14:paraId="3AD90F39" w14:textId="53CAA16C" w:rsidR="00C810F9" w:rsidRPr="00C810F9" w:rsidRDefault="00C810F9" w:rsidP="00C810F9">
            <w:pPr>
              <w:rPr>
                <w:rFonts w:ascii="Ebrima" w:hAnsi="Ebrima" w:cs="Tahoma"/>
                <w:sz w:val="20"/>
                <w:szCs w:val="20"/>
              </w:rPr>
            </w:pPr>
            <w:r w:rsidRPr="00C810F9">
              <w:rPr>
                <w:rFonts w:ascii="Ebrima" w:hAnsi="Ebrima" w:cs="Tahoma"/>
                <w:sz w:val="20"/>
                <w:szCs w:val="20"/>
              </w:rPr>
              <w:t>Fertilidad y embarazo en las EAS.</w:t>
            </w:r>
          </w:p>
        </w:tc>
        <w:tc>
          <w:tcPr>
            <w:tcW w:w="1241" w:type="dxa"/>
          </w:tcPr>
          <w:p w14:paraId="3429BEF8" w14:textId="77777777" w:rsidR="00C810F9" w:rsidRPr="00947433" w:rsidRDefault="00C810F9" w:rsidP="00C810F9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</w:tbl>
    <w:p w14:paraId="29DAD840" w14:textId="77777777" w:rsidR="00541F56" w:rsidRPr="00947433" w:rsidRDefault="00541F5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12E9D472" w14:textId="77777777" w:rsidR="00541F56" w:rsidRPr="00947433" w:rsidRDefault="00541F5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3DC8EF14" w14:textId="2D982930" w:rsidR="00E37087" w:rsidRDefault="00222EA6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6</w:t>
      </w:r>
      <w:r w:rsidR="00947433"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.-MÉRITOS QUE SE QUIERAN DESTACAR EN RELACIÓN CON LA EXPERIENCIA EDITORIAL O EL TEMA DE LA(S) SECCIÓN(ES) ESCOGIDA(S) 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(Texto libre, no </w:t>
      </w:r>
      <w:r w:rsidR="00947433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má</w:t>
      </w:r>
      <w:r w:rsidR="001E4D11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s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 de un folio a espacio</w:t>
      </w:r>
      <w:r w:rsidR="00774102" w:rsidRPr="00947433">
        <w:rPr>
          <w:rFonts w:ascii="Ebrima" w:hAnsi="Ebrima" w:cs="Tahoma"/>
          <w:sz w:val="20"/>
          <w:szCs w:val="20"/>
          <w:shd w:val="clear" w:color="auto" w:fill="B8CCE4" w:themeFill="accent1" w:themeFillTint="66"/>
        </w:rPr>
        <w:t xml:space="preserve"> simple)</w:t>
      </w:r>
      <w:r w:rsidR="00774102" w:rsidRPr="00947433">
        <w:rPr>
          <w:rFonts w:ascii="Ebrima" w:hAnsi="Ebrima" w:cs="Tahoma"/>
          <w:b/>
          <w:bCs/>
          <w:sz w:val="20"/>
          <w:szCs w:val="20"/>
        </w:rPr>
        <w:t xml:space="preserve"> </w:t>
      </w:r>
    </w:p>
    <w:p w14:paraId="4170E796" w14:textId="1883B162" w:rsidR="000E4A69" w:rsidRDefault="000E4A69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0F38C4E9" w14:textId="25C645B9" w:rsidR="000E4A69" w:rsidRDefault="000E4A69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426DA3E5" w14:textId="04ABC9B8" w:rsidR="009D1CC1" w:rsidRDefault="009D1CC1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4D664254" w14:textId="77777777" w:rsidR="009D1CC1" w:rsidRDefault="009D1CC1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7E9FEA09" w14:textId="68C78C87" w:rsidR="000E4A69" w:rsidRPr="000E4A69" w:rsidRDefault="000E4A69" w:rsidP="000E4A69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7</w:t>
      </w: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.-</w:t>
      </w:r>
      <w:r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SELECCIÓN DE ROL DENTRO DEL GRUPO EDITORIAL </w:t>
      </w:r>
      <w:r w:rsidRPr="000E4A69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(Por favor, marque una única opción)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</w:p>
    <w:p w14:paraId="71935360" w14:textId="0B753A73" w:rsidR="000E4A69" w:rsidRDefault="000E4A69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2B4FF7E3" w14:textId="4BA153AB" w:rsid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  <w:r w:rsidRPr="000E4A69">
        <w:rPr>
          <w:rFonts w:ascii="Segoe UI Symbol" w:hAnsi="Segoe UI Symbol" w:cs="Segoe UI Symbol"/>
          <w:bCs/>
          <w:sz w:val="20"/>
          <w:szCs w:val="20"/>
        </w:rPr>
        <w:t>☐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  <w:r w:rsidRPr="000E4A69">
        <w:rPr>
          <w:rFonts w:ascii="Ebrima" w:hAnsi="Ebrima" w:cs="Tahoma"/>
          <w:bCs/>
          <w:sz w:val="20"/>
          <w:szCs w:val="20"/>
        </w:rPr>
        <w:tab/>
      </w:r>
      <w:r w:rsidR="009D1CC1" w:rsidRPr="009D1CC1">
        <w:rPr>
          <w:rFonts w:ascii="Ebrima" w:hAnsi="Ebrima" w:cs="Tahoma"/>
          <w:b/>
          <w:bCs/>
          <w:sz w:val="20"/>
          <w:szCs w:val="20"/>
        </w:rPr>
        <w:t>Director de edición</w:t>
      </w:r>
      <w:r>
        <w:rPr>
          <w:rFonts w:ascii="Ebrima" w:hAnsi="Ebrima" w:cs="Tahoma"/>
          <w:bCs/>
          <w:sz w:val="20"/>
          <w:szCs w:val="20"/>
        </w:rPr>
        <w:t xml:space="preserve"> (implicará ser también coordinador de una de las secciones del Tratado)</w:t>
      </w:r>
    </w:p>
    <w:p w14:paraId="7B9C0D0B" w14:textId="56C2004C" w:rsid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</w:p>
    <w:p w14:paraId="59E03BC6" w14:textId="7B025CE3" w:rsidR="000E4A69" w:rsidRP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  <w:r w:rsidRPr="000E4A69">
        <w:rPr>
          <w:rFonts w:ascii="Segoe UI Symbol" w:hAnsi="Segoe UI Symbol" w:cs="Segoe UI Symbol"/>
          <w:bCs/>
          <w:sz w:val="20"/>
          <w:szCs w:val="20"/>
        </w:rPr>
        <w:t>☐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  <w:r w:rsidRPr="000E4A69">
        <w:rPr>
          <w:rFonts w:ascii="Ebrima" w:hAnsi="Ebrima" w:cs="Tahoma"/>
          <w:bCs/>
          <w:sz w:val="20"/>
          <w:szCs w:val="20"/>
        </w:rPr>
        <w:tab/>
      </w:r>
      <w:r w:rsidR="009D1CC1" w:rsidRPr="009D1CC1">
        <w:rPr>
          <w:rFonts w:ascii="Ebrima" w:hAnsi="Ebrima" w:cs="Tahoma"/>
          <w:b/>
          <w:bCs/>
          <w:sz w:val="20"/>
          <w:szCs w:val="20"/>
        </w:rPr>
        <w:t>Co-e</w:t>
      </w:r>
      <w:r w:rsidR="00C810F9" w:rsidRPr="009D1CC1">
        <w:rPr>
          <w:rFonts w:ascii="Ebrima" w:hAnsi="Ebrima" w:cs="Tahoma"/>
          <w:b/>
          <w:bCs/>
          <w:sz w:val="20"/>
          <w:szCs w:val="20"/>
        </w:rPr>
        <w:t>ditor</w:t>
      </w:r>
      <w:bookmarkStart w:id="0" w:name="_GoBack"/>
      <w:bookmarkEnd w:id="0"/>
      <w:r>
        <w:rPr>
          <w:rFonts w:ascii="Ebrima" w:hAnsi="Ebrima" w:cs="Tahoma"/>
          <w:b/>
          <w:bCs/>
          <w:sz w:val="20"/>
          <w:szCs w:val="20"/>
        </w:rPr>
        <w:t xml:space="preserve"> </w:t>
      </w:r>
    </w:p>
    <w:p w14:paraId="6B925413" w14:textId="77777777" w:rsidR="000E4A69" w:rsidRPr="000E4A69" w:rsidRDefault="000E4A69" w:rsidP="000E4A69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</w:p>
    <w:sectPr w:rsidR="000E4A69" w:rsidRPr="000E4A69" w:rsidSect="0094743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D667" w14:textId="77777777" w:rsidR="001A1D0A" w:rsidRDefault="001A1D0A">
      <w:r>
        <w:separator/>
      </w:r>
    </w:p>
  </w:endnote>
  <w:endnote w:type="continuationSeparator" w:id="0">
    <w:p w14:paraId="510F48ED" w14:textId="77777777" w:rsidR="001A1D0A" w:rsidRDefault="001A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53CE" w14:textId="77777777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6E8BE" w14:textId="77777777" w:rsidR="001A1D0A" w:rsidRDefault="001A1D0A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F17A" w14:textId="68B7D9C6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1CC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F7AA84" w14:textId="77777777" w:rsidR="001A1D0A" w:rsidRDefault="001A1D0A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A55C" w14:textId="77777777" w:rsidR="001A1D0A" w:rsidRDefault="001A1D0A">
      <w:r>
        <w:separator/>
      </w:r>
    </w:p>
  </w:footnote>
  <w:footnote w:type="continuationSeparator" w:id="0">
    <w:p w14:paraId="329762EA" w14:textId="77777777" w:rsidR="001A1D0A" w:rsidRDefault="001A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F1F7" w14:textId="342BEEB4" w:rsidR="001A1D0A" w:rsidRDefault="00947433" w:rsidP="00947433">
    <w:pPr>
      <w:pStyle w:val="Ttulo1"/>
      <w:jc w:val="center"/>
    </w:pPr>
    <w:r>
      <w:rPr>
        <w:rFonts w:asciiTheme="minorHAnsi" w:hAnsiTheme="minorHAnsi" w:cs="Tahoma"/>
        <w:b/>
        <w:i w:val="0"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5920" behindDoc="0" locked="0" layoutInCell="1" allowOverlap="1" wp14:anchorId="5CCBBA56" wp14:editId="747D8945">
          <wp:simplePos x="0" y="0"/>
          <wp:positionH relativeFrom="column">
            <wp:posOffset>2196465</wp:posOffset>
          </wp:positionH>
          <wp:positionV relativeFrom="paragraph">
            <wp:posOffset>-249556</wp:posOffset>
          </wp:positionV>
          <wp:extent cx="1366912" cy="69532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_V_para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18" cy="69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61B5A"/>
    <w:multiLevelType w:val="hybridMultilevel"/>
    <w:tmpl w:val="EE781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0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40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5"/>
  </w:num>
  <w:num w:numId="5">
    <w:abstractNumId w:val="18"/>
  </w:num>
  <w:num w:numId="6">
    <w:abstractNumId w:val="34"/>
  </w:num>
  <w:num w:numId="7">
    <w:abstractNumId w:val="20"/>
  </w:num>
  <w:num w:numId="8">
    <w:abstractNumId w:val="42"/>
  </w:num>
  <w:num w:numId="9">
    <w:abstractNumId w:val="48"/>
  </w:num>
  <w:num w:numId="10">
    <w:abstractNumId w:val="12"/>
  </w:num>
  <w:num w:numId="11">
    <w:abstractNumId w:val="33"/>
  </w:num>
  <w:num w:numId="12">
    <w:abstractNumId w:val="2"/>
  </w:num>
  <w:num w:numId="13">
    <w:abstractNumId w:val="24"/>
  </w:num>
  <w:num w:numId="14">
    <w:abstractNumId w:val="40"/>
  </w:num>
  <w:num w:numId="15">
    <w:abstractNumId w:val="35"/>
  </w:num>
  <w:num w:numId="16">
    <w:abstractNumId w:val="16"/>
  </w:num>
  <w:num w:numId="17">
    <w:abstractNumId w:val="32"/>
  </w:num>
  <w:num w:numId="18">
    <w:abstractNumId w:val="19"/>
  </w:num>
  <w:num w:numId="19">
    <w:abstractNumId w:val="41"/>
  </w:num>
  <w:num w:numId="20">
    <w:abstractNumId w:val="5"/>
  </w:num>
  <w:num w:numId="21">
    <w:abstractNumId w:val="6"/>
  </w:num>
  <w:num w:numId="22">
    <w:abstractNumId w:val="31"/>
  </w:num>
  <w:num w:numId="23">
    <w:abstractNumId w:val="27"/>
  </w:num>
  <w:num w:numId="24">
    <w:abstractNumId w:val="8"/>
  </w:num>
  <w:num w:numId="25">
    <w:abstractNumId w:val="21"/>
  </w:num>
  <w:num w:numId="26">
    <w:abstractNumId w:val="15"/>
  </w:num>
  <w:num w:numId="27">
    <w:abstractNumId w:val="43"/>
  </w:num>
  <w:num w:numId="28">
    <w:abstractNumId w:val="28"/>
  </w:num>
  <w:num w:numId="29">
    <w:abstractNumId w:val="30"/>
  </w:num>
  <w:num w:numId="30">
    <w:abstractNumId w:val="3"/>
  </w:num>
  <w:num w:numId="31">
    <w:abstractNumId w:val="38"/>
  </w:num>
  <w:num w:numId="32">
    <w:abstractNumId w:val="46"/>
  </w:num>
  <w:num w:numId="33">
    <w:abstractNumId w:val="17"/>
  </w:num>
  <w:num w:numId="34">
    <w:abstractNumId w:val="44"/>
  </w:num>
  <w:num w:numId="35">
    <w:abstractNumId w:val="23"/>
  </w:num>
  <w:num w:numId="36">
    <w:abstractNumId w:val="9"/>
  </w:num>
  <w:num w:numId="37">
    <w:abstractNumId w:val="29"/>
  </w:num>
  <w:num w:numId="38">
    <w:abstractNumId w:val="47"/>
  </w:num>
  <w:num w:numId="39">
    <w:abstractNumId w:val="39"/>
  </w:num>
  <w:num w:numId="40">
    <w:abstractNumId w:val="10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22"/>
  </w:num>
  <w:num w:numId="46">
    <w:abstractNumId w:val="37"/>
  </w:num>
  <w:num w:numId="47">
    <w:abstractNumId w:val="13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C"/>
    <w:rsid w:val="000272BF"/>
    <w:rsid w:val="000E4A69"/>
    <w:rsid w:val="000F7040"/>
    <w:rsid w:val="001862BC"/>
    <w:rsid w:val="00197C52"/>
    <w:rsid w:val="001A1D0A"/>
    <w:rsid w:val="001E4D11"/>
    <w:rsid w:val="001F5DBB"/>
    <w:rsid w:val="00222EA6"/>
    <w:rsid w:val="002B67F9"/>
    <w:rsid w:val="002E40AF"/>
    <w:rsid w:val="00325C80"/>
    <w:rsid w:val="004B34FF"/>
    <w:rsid w:val="005137DB"/>
    <w:rsid w:val="0053475B"/>
    <w:rsid w:val="00541F56"/>
    <w:rsid w:val="005B21C8"/>
    <w:rsid w:val="005D4682"/>
    <w:rsid w:val="00601659"/>
    <w:rsid w:val="00657010"/>
    <w:rsid w:val="006A64E2"/>
    <w:rsid w:val="00774102"/>
    <w:rsid w:val="00947433"/>
    <w:rsid w:val="009B63C5"/>
    <w:rsid w:val="009D1CC1"/>
    <w:rsid w:val="00A136B8"/>
    <w:rsid w:val="00AD7C5D"/>
    <w:rsid w:val="00C810F9"/>
    <w:rsid w:val="00D04ECF"/>
    <w:rsid w:val="00D20F0E"/>
    <w:rsid w:val="00D93FBD"/>
    <w:rsid w:val="00DA54D5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C218E4"/>
  <w15:docId w15:val="{4FD09A17-4812-4DEB-905D-0BBBA91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link w:val="PiedepginaCar"/>
    <w:uiPriority w:val="99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uiPriority w:val="34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rsid w:val="005D46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137DB"/>
    <w:rPr>
      <w:sz w:val="24"/>
      <w:szCs w:val="24"/>
    </w:rPr>
  </w:style>
  <w:style w:type="character" w:customStyle="1" w:styleId="A2">
    <w:name w:val="A2"/>
    <w:uiPriority w:val="99"/>
    <w:rsid w:val="00C810F9"/>
    <w:rPr>
      <w:rFonts w:cs="Optima L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Silvia Rubio</cp:lastModifiedBy>
  <cp:revision>19</cp:revision>
  <cp:lastPrinted>2021-11-30T07:39:00Z</cp:lastPrinted>
  <dcterms:created xsi:type="dcterms:W3CDTF">2016-10-21T09:31:00Z</dcterms:created>
  <dcterms:modified xsi:type="dcterms:W3CDTF">2022-01-11T16:22:00Z</dcterms:modified>
</cp:coreProperties>
</file>