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2142"/>
        <w:gridCol w:w="3528"/>
      </w:tblGrid>
      <w:tr w:rsidR="00E41D32" w:rsidRPr="003910DB" w:rsidTr="00E41D32">
        <w:trPr>
          <w:trHeight w:val="375"/>
        </w:trPr>
        <w:tc>
          <w:tcPr>
            <w:tcW w:w="850" w:type="dxa"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C00000"/>
                <w:szCs w:val="22"/>
                <w:lang w:val="es-ES" w:eastAsia="es-ES"/>
              </w:rPr>
            </w:pPr>
          </w:p>
        </w:tc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E41D32" w:rsidRPr="003910DB" w:rsidRDefault="000E6F08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PREMIOS SER 2019</w:t>
            </w:r>
          </w:p>
          <w:p w:rsidR="00E41D32" w:rsidRPr="003910DB" w:rsidRDefault="00E41D32" w:rsidP="00F3249E">
            <w:pPr>
              <w:pStyle w:val="Textoindependiente"/>
              <w:spacing w:line="276" w:lineRule="auto"/>
              <w:ind w:left="720"/>
              <w:rPr>
                <w:rFonts w:ascii="Calibri Light" w:hAnsi="Calibri Light" w:cs="Tahoma"/>
                <w:b/>
                <w:bCs/>
                <w:sz w:val="16"/>
                <w:szCs w:val="22"/>
              </w:rPr>
            </w:pPr>
          </w:p>
          <w:p w:rsidR="00D77470" w:rsidRPr="003910DB" w:rsidRDefault="00D77470" w:rsidP="00F3249E">
            <w:pPr>
              <w:pStyle w:val="Textoindependiente"/>
              <w:spacing w:line="276" w:lineRule="auto"/>
              <w:ind w:left="720"/>
              <w:rPr>
                <w:rFonts w:ascii="Calibri Light" w:hAnsi="Calibri Light" w:cs="Tahoma"/>
                <w:b/>
                <w:bCs/>
                <w:sz w:val="16"/>
                <w:szCs w:val="22"/>
              </w:rPr>
            </w:pPr>
          </w:p>
          <w:p w:rsidR="00E41D32" w:rsidRPr="003910DB" w:rsidRDefault="00E41D32" w:rsidP="00E41D32">
            <w:pPr>
              <w:pStyle w:val="Textoindependiente"/>
              <w:spacing w:line="276" w:lineRule="auto"/>
              <w:ind w:left="69"/>
              <w:rPr>
                <w:rFonts w:ascii="Calibri Light" w:hAnsi="Calibri Light" w:cs="Tahoma"/>
                <w:szCs w:val="22"/>
              </w:rPr>
            </w:pPr>
            <w:r w:rsidRPr="003910DB">
              <w:rPr>
                <w:rFonts w:ascii="Calibri Light" w:hAnsi="Calibri Light" w:cs="Tahoma"/>
                <w:b/>
                <w:bCs/>
                <w:szCs w:val="22"/>
              </w:rPr>
              <w:t>Solicit</w:t>
            </w:r>
            <w:r w:rsidR="00496A29">
              <w:rPr>
                <w:rFonts w:ascii="Calibri Light" w:hAnsi="Calibri Light" w:cs="Tahoma"/>
                <w:b/>
                <w:bCs/>
                <w:szCs w:val="22"/>
              </w:rPr>
              <w:t>ud para optar al Premio SER 201</w:t>
            </w:r>
            <w:r w:rsidR="000E6F08">
              <w:rPr>
                <w:rFonts w:ascii="Calibri Light" w:hAnsi="Calibri Light" w:cs="Tahoma"/>
                <w:b/>
                <w:bCs/>
                <w:szCs w:val="22"/>
              </w:rPr>
              <w:t>9</w:t>
            </w:r>
            <w:r w:rsidRPr="003910DB">
              <w:rPr>
                <w:rFonts w:ascii="Calibri Light" w:hAnsi="Calibri Light" w:cs="Tahoma"/>
                <w:bCs/>
                <w:szCs w:val="22"/>
              </w:rPr>
              <w:t xml:space="preserve"> al mejor trabajo en </w:t>
            </w:r>
          </w:p>
          <w:p w:rsidR="00E41D32" w:rsidRPr="003910DB" w:rsidRDefault="00E41D32" w:rsidP="00F3249E">
            <w:pPr>
              <w:pStyle w:val="Textoindependiente"/>
              <w:spacing w:line="276" w:lineRule="auto"/>
              <w:ind w:left="720"/>
              <w:rPr>
                <w:rFonts w:ascii="Calibri Light" w:hAnsi="Calibri Light" w:cs="Tahoma"/>
                <w:sz w:val="12"/>
                <w:szCs w:val="10"/>
              </w:rPr>
            </w:pPr>
          </w:p>
          <w:tbl>
            <w:tblPr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4032"/>
              <w:gridCol w:w="5466"/>
            </w:tblGrid>
            <w:tr w:rsidR="00E41D32" w:rsidRPr="003910DB" w:rsidTr="002615B8">
              <w:tc>
                <w:tcPr>
                  <w:tcW w:w="4032" w:type="dxa"/>
                </w:tcPr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bookmarkEnd w:id="0"/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Artritis Reumatoide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Osteoporosis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proofErr w:type="spellStart"/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Espondiloartritis</w:t>
                  </w:r>
                  <w:proofErr w:type="spellEnd"/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bCs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 xml:space="preserve">Artritis </w:t>
                  </w:r>
                  <w:proofErr w:type="spellStart"/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psoriásica</w:t>
                  </w:r>
                  <w:proofErr w:type="spellEnd"/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Arial"/>
                      <w:b/>
                      <w:bCs/>
                      <w:snapToGrid w:val="0"/>
                      <w:szCs w:val="22"/>
                    </w:rPr>
                    <w:t>L</w:t>
                  </w:r>
                  <w:r w:rsidRPr="003910DB">
                    <w:rPr>
                      <w:rFonts w:ascii="Calibri Light" w:hAnsi="Calibri Light" w:cs="Tahoma"/>
                      <w:b/>
                      <w:bCs/>
                      <w:szCs w:val="22"/>
                    </w:rPr>
                    <w:t>upus eritematoso sistémico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 w:val="12"/>
                      <w:szCs w:val="22"/>
                    </w:rPr>
                  </w:pPr>
                </w:p>
                <w:p w:rsidR="00D77470" w:rsidRPr="003910DB" w:rsidRDefault="00D77470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</w:p>
              </w:tc>
              <w:tc>
                <w:tcPr>
                  <w:tcW w:w="5466" w:type="dxa"/>
                </w:tcPr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Arial"/>
                      <w:b/>
                      <w:bCs/>
                      <w:snapToGrid w:val="0"/>
                      <w:szCs w:val="22"/>
                    </w:rPr>
                    <w:t xml:space="preserve">Otras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enfermedades autoinmunes sistémicas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Artrosis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 xml:space="preserve">Artropatías </w:t>
                  </w:r>
                  <w:proofErr w:type="spellStart"/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microcristalinas</w:t>
                  </w:r>
                  <w:proofErr w:type="spellEnd"/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 xml:space="preserve"> y metabólicas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b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Ciencia básica</w:t>
                  </w:r>
                </w:p>
                <w:p w:rsidR="00E41D32" w:rsidRPr="003910DB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="Calibri Light" w:hAnsi="Calibri Light" w:cs="Tahoma"/>
                      <w:szCs w:val="22"/>
                    </w:rPr>
                  </w:pP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</w:r>
                  <w:r w:rsidR="00177DC3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separate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fldChar w:fldCharType="end"/>
                  </w:r>
                  <w:r w:rsidRPr="003910DB">
                    <w:rPr>
                      <w:rFonts w:ascii="Calibri Light" w:hAnsi="Calibri Light" w:cs="Arial"/>
                      <w:bCs/>
                      <w:snapToGrid w:val="0"/>
                      <w:szCs w:val="22"/>
                    </w:rPr>
                    <w:t xml:space="preserve"> </w:t>
                  </w:r>
                  <w:r w:rsidRPr="003910DB">
                    <w:rPr>
                      <w:rFonts w:ascii="Calibri Light" w:hAnsi="Calibri Light" w:cs="Tahoma"/>
                      <w:b/>
                      <w:szCs w:val="22"/>
                    </w:rPr>
                    <w:t>Epidemiología en enfermedades reumáticas</w:t>
                  </w:r>
                </w:p>
              </w:tc>
            </w:tr>
          </w:tbl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4F81BD"/>
                <w:szCs w:val="22"/>
                <w:lang w:val="es-ES" w:eastAsia="es-ES"/>
              </w:rPr>
            </w:pPr>
          </w:p>
        </w:tc>
      </w:tr>
      <w:tr w:rsidR="00E41D32" w:rsidRPr="003910DB" w:rsidTr="00E41D32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Nombre de la publicación: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543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Revista: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D77470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 xml:space="preserve">Fecha de publicación o fecha de la carta </w:t>
            </w:r>
          </w:p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de aceptación (adjuntar carta):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6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D77470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 xml:space="preserve">Persona de contacto para la comunicación </w:t>
            </w:r>
          </w:p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de la resolución: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5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Email donde enviar la resolución: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Autores del trabajo: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Reumatólogo (SI/NO)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  <w:hideMark/>
          </w:tcPr>
          <w:p w:rsidR="00E41D32" w:rsidRPr="003910DB" w:rsidRDefault="00E41D32" w:rsidP="00F3249E">
            <w:pPr>
              <w:spacing w:after="0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b/>
                <w:bCs/>
                <w:color w:val="000000"/>
                <w:szCs w:val="22"/>
                <w:lang w:val="es-ES" w:eastAsia="es-ES"/>
              </w:rPr>
              <w:t>Centro de trabajo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3910DB" w:rsidTr="00E41D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3910DB" w:rsidRDefault="00E41D32" w:rsidP="00F3249E">
            <w:pPr>
              <w:spacing w:after="0"/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</w:pPr>
            <w:r w:rsidRPr="003910DB">
              <w:rPr>
                <w:rFonts w:ascii="Calibri Light" w:eastAsia="Times New Roman" w:hAnsi="Calibri Light" w:cs="Calibri"/>
                <w:color w:val="000000"/>
                <w:szCs w:val="22"/>
                <w:lang w:val="es-ES" w:eastAsia="es-ES"/>
              </w:rPr>
              <w:t> </w:t>
            </w:r>
          </w:p>
        </w:tc>
      </w:tr>
    </w:tbl>
    <w:p w:rsidR="004F1246" w:rsidRPr="003910DB" w:rsidRDefault="00177DC3" w:rsidP="00E41D32">
      <w:pPr>
        <w:rPr>
          <w:sz w:val="14"/>
        </w:rPr>
      </w:pPr>
      <w:bookmarkStart w:id="1" w:name="_GoBack"/>
      <w:bookmarkEnd w:id="1"/>
    </w:p>
    <w:sectPr w:rsidR="004F1246" w:rsidRPr="003910DB" w:rsidSect="00E41D32">
      <w:headerReference w:type="default" r:id="rId7"/>
      <w:footerReference w:type="default" r:id="rId8"/>
      <w:pgSz w:w="11900" w:h="16840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F2" w:rsidRDefault="00FB13F2">
      <w:pPr>
        <w:spacing w:after="0"/>
      </w:pPr>
      <w:r>
        <w:separator/>
      </w:r>
    </w:p>
  </w:endnote>
  <w:endnote w:type="continuationSeparator" w:id="0">
    <w:p w:rsidR="005401F2" w:rsidRDefault="00FB1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F2" w:rsidRPr="00177DC3" w:rsidRDefault="00FB13F2">
    <w:pPr>
      <w:pStyle w:val="Piedepgina"/>
      <w:rPr>
        <w:rFonts w:ascii="Calibri Light" w:hAnsi="Calibri Light" w:cs="Calibri Light"/>
        <w:sz w:val="16"/>
      </w:rPr>
    </w:pPr>
    <w:r>
      <w:tab/>
    </w:r>
    <w:r>
      <w:tab/>
    </w:r>
    <w:r w:rsidR="00177DC3" w:rsidRPr="00177DC3">
      <w:rPr>
        <w:rFonts w:ascii="Calibri Light" w:hAnsi="Calibri Light" w:cs="Calibri Light"/>
        <w:sz w:val="16"/>
      </w:rPr>
      <w:t>19/PRE05/0104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F2" w:rsidRDefault="00FB13F2">
      <w:pPr>
        <w:spacing w:after="0"/>
      </w:pPr>
      <w:r>
        <w:separator/>
      </w:r>
    </w:p>
  </w:footnote>
  <w:footnote w:type="continuationSeparator" w:id="0">
    <w:p w:rsidR="005401F2" w:rsidRDefault="00FB13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3B" w:rsidRDefault="000E6F08">
    <w:pPr>
      <w:pStyle w:val="Encabezado"/>
    </w:pPr>
    <w:r w:rsidRPr="00E15E3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6F1D6BC" wp14:editId="66C7DFEF">
          <wp:simplePos x="0" y="0"/>
          <wp:positionH relativeFrom="column">
            <wp:posOffset>-1076325</wp:posOffset>
          </wp:positionH>
          <wp:positionV relativeFrom="page">
            <wp:posOffset>1270</wp:posOffset>
          </wp:positionV>
          <wp:extent cx="7560308" cy="106860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92015_SER Valencia_word 210x297_v01_sl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08" cy="1068608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4B3"/>
    <w:multiLevelType w:val="hybridMultilevel"/>
    <w:tmpl w:val="B2446A96"/>
    <w:lvl w:ilvl="0" w:tplc="A2AC2034">
      <w:numFmt w:val="bullet"/>
      <w:lvlText w:val="-"/>
      <w:lvlJc w:val="left"/>
      <w:pPr>
        <w:ind w:left="1024" w:hanging="360"/>
      </w:pPr>
      <w:rPr>
        <w:rFonts w:ascii="Cambria" w:eastAsia="Times New Roman" w:hAnsi="Cambria" w:cs="Tahoma" w:hint="default"/>
      </w:rPr>
    </w:lvl>
    <w:lvl w:ilvl="1" w:tplc="0C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3EC540BA"/>
    <w:multiLevelType w:val="hybridMultilevel"/>
    <w:tmpl w:val="A372F7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29BA"/>
    <w:rsid w:val="000E6F08"/>
    <w:rsid w:val="00177DC3"/>
    <w:rsid w:val="00253CDB"/>
    <w:rsid w:val="002615B8"/>
    <w:rsid w:val="0038000C"/>
    <w:rsid w:val="003910DB"/>
    <w:rsid w:val="00491B22"/>
    <w:rsid w:val="00496A29"/>
    <w:rsid w:val="005401F2"/>
    <w:rsid w:val="005D6FAB"/>
    <w:rsid w:val="007B6273"/>
    <w:rsid w:val="0089769D"/>
    <w:rsid w:val="00B929BA"/>
    <w:rsid w:val="00D77470"/>
    <w:rsid w:val="00E140E9"/>
    <w:rsid w:val="00E15E3B"/>
    <w:rsid w:val="00E41D32"/>
    <w:rsid w:val="00FB1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FE631434-7D5D-487E-B57E-2FBE8D7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5E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3B"/>
    <w:rPr>
      <w:sz w:val="24"/>
      <w:szCs w:val="24"/>
    </w:rPr>
  </w:style>
  <w:style w:type="character" w:styleId="Hipervnculo">
    <w:name w:val="Hyperlink"/>
    <w:uiPriority w:val="99"/>
    <w:rsid w:val="00FB13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FB13F2"/>
    <w:pPr>
      <w:widowControl w:val="0"/>
      <w:spacing w:after="12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3F2"/>
    <w:rPr>
      <w:rFonts w:ascii="Arial" w:eastAsia="Times New Roman" w:hAnsi="Arial" w:cs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3F2"/>
    <w:pPr>
      <w:spacing w:after="120"/>
      <w:ind w:left="283"/>
    </w:pPr>
    <w:rPr>
      <w:rFonts w:ascii="Cambria" w:eastAsia="Cambria" w:hAnsi="Cambria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3F2"/>
    <w:rPr>
      <w:rFonts w:ascii="Cambria" w:eastAsia="Cambria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García</dc:creator>
  <cp:keywords/>
  <cp:lastModifiedBy>Silvia Rubio</cp:lastModifiedBy>
  <cp:revision>12</cp:revision>
  <cp:lastPrinted>2018-01-15T10:32:00Z</cp:lastPrinted>
  <dcterms:created xsi:type="dcterms:W3CDTF">2016-06-08T11:17:00Z</dcterms:created>
  <dcterms:modified xsi:type="dcterms:W3CDTF">2019-01-09T08:56:00Z</dcterms:modified>
</cp:coreProperties>
</file>