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4262C" w14:textId="77777777" w:rsidR="00704BAA" w:rsidRDefault="00460300" w:rsidP="00704BAA">
      <w:pPr>
        <w:rPr>
          <w:rFonts w:ascii="Arial" w:hAnsi="Arial" w:cs="Arial"/>
          <w:sz w:val="24"/>
          <w:szCs w:val="24"/>
        </w:rPr>
      </w:pPr>
      <w:r w:rsidRPr="00704BAA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0077A24" wp14:editId="4B0D5490">
            <wp:simplePos x="0" y="0"/>
            <wp:positionH relativeFrom="margin">
              <wp:posOffset>1253490</wp:posOffset>
            </wp:positionH>
            <wp:positionV relativeFrom="paragraph">
              <wp:posOffset>0</wp:posOffset>
            </wp:positionV>
            <wp:extent cx="2592705" cy="1325245"/>
            <wp:effectExtent l="0" t="0" r="0" b="8255"/>
            <wp:wrapTight wrapText="bothSides">
              <wp:wrapPolygon edited="0">
                <wp:start x="0" y="0"/>
                <wp:lineTo x="0" y="21424"/>
                <wp:lineTo x="21425" y="21424"/>
                <wp:lineTo x="2142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6\comun\RECURSOS\LOGOS\_SER_FER\LOGO_SER\SER_twitt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393A34" w14:textId="77777777" w:rsidR="00460300" w:rsidRDefault="00460300" w:rsidP="00704BAA">
      <w:pPr>
        <w:rPr>
          <w:rFonts w:ascii="Arial" w:hAnsi="Arial" w:cs="Arial"/>
          <w:sz w:val="24"/>
          <w:szCs w:val="24"/>
        </w:rPr>
      </w:pPr>
    </w:p>
    <w:p w14:paraId="587ABD06" w14:textId="77777777" w:rsidR="00460300" w:rsidRDefault="00460300" w:rsidP="00704BAA">
      <w:pPr>
        <w:rPr>
          <w:rFonts w:ascii="Arial" w:hAnsi="Arial" w:cs="Arial"/>
          <w:sz w:val="24"/>
          <w:szCs w:val="24"/>
        </w:rPr>
      </w:pPr>
    </w:p>
    <w:p w14:paraId="77B26ABD" w14:textId="77777777" w:rsidR="00460300" w:rsidRDefault="00460300" w:rsidP="00704BAA">
      <w:pPr>
        <w:rPr>
          <w:rFonts w:ascii="Arial" w:hAnsi="Arial" w:cs="Arial"/>
          <w:sz w:val="24"/>
          <w:szCs w:val="24"/>
        </w:rPr>
      </w:pPr>
    </w:p>
    <w:p w14:paraId="12B5D384" w14:textId="77777777" w:rsidR="00AE5016" w:rsidRDefault="00AE5016" w:rsidP="00704BAA">
      <w:pPr>
        <w:rPr>
          <w:rFonts w:ascii="Arial" w:hAnsi="Arial" w:cs="Arial"/>
          <w:sz w:val="24"/>
          <w:szCs w:val="24"/>
        </w:rPr>
      </w:pPr>
    </w:p>
    <w:p w14:paraId="6480365C" w14:textId="77777777" w:rsidR="00460300" w:rsidRPr="00EF5332" w:rsidRDefault="00460300" w:rsidP="00704BAA">
      <w:pPr>
        <w:rPr>
          <w:rFonts w:ascii="Arial" w:hAnsi="Arial" w:cs="Arial"/>
          <w:sz w:val="24"/>
          <w:szCs w:val="24"/>
        </w:rPr>
      </w:pPr>
    </w:p>
    <w:p w14:paraId="25B2453C" w14:textId="77777777" w:rsidR="00704BAA" w:rsidRPr="00EF5332" w:rsidRDefault="00704BAA" w:rsidP="00704BAA">
      <w:pPr>
        <w:jc w:val="center"/>
        <w:rPr>
          <w:rFonts w:ascii="Arial" w:hAnsi="Arial" w:cs="Arial"/>
          <w:b/>
          <w:sz w:val="28"/>
          <w:szCs w:val="28"/>
        </w:rPr>
      </w:pPr>
      <w:r w:rsidRPr="00EF5332">
        <w:rPr>
          <w:rFonts w:ascii="Arial" w:hAnsi="Arial" w:cs="Arial"/>
          <w:b/>
          <w:sz w:val="28"/>
          <w:szCs w:val="28"/>
        </w:rPr>
        <w:t xml:space="preserve">NORMATIVA PARA LA SOLICITUD, REALIZACIÓN Y DIFUSIÓN DE LOS PROYECTOS SER </w:t>
      </w:r>
    </w:p>
    <w:p w14:paraId="4316D228" w14:textId="77777777" w:rsidR="0096099F" w:rsidRPr="00EF5332" w:rsidRDefault="00704BAA" w:rsidP="00704BAA">
      <w:pPr>
        <w:jc w:val="center"/>
        <w:rPr>
          <w:rFonts w:ascii="Arial" w:hAnsi="Arial" w:cs="Arial"/>
          <w:b/>
          <w:sz w:val="28"/>
          <w:szCs w:val="28"/>
        </w:rPr>
      </w:pPr>
      <w:r w:rsidRPr="00EF5332">
        <w:rPr>
          <w:rFonts w:ascii="Arial" w:hAnsi="Arial" w:cs="Arial"/>
          <w:b/>
          <w:sz w:val="28"/>
          <w:szCs w:val="28"/>
        </w:rPr>
        <w:t>(Actualización junio de 2018)</w:t>
      </w:r>
    </w:p>
    <w:p w14:paraId="5D892DAF" w14:textId="77777777" w:rsidR="00284437" w:rsidRPr="00EF5332" w:rsidRDefault="00284437" w:rsidP="00284437">
      <w:pPr>
        <w:rPr>
          <w:rFonts w:ascii="Arial" w:hAnsi="Arial" w:cs="Arial"/>
          <w:b/>
          <w:sz w:val="24"/>
          <w:szCs w:val="24"/>
        </w:rPr>
      </w:pPr>
    </w:p>
    <w:p w14:paraId="72AA74A7" w14:textId="7D9F5855" w:rsidR="00D36744" w:rsidRPr="00613F80" w:rsidRDefault="00284437" w:rsidP="00D36744">
      <w:pPr>
        <w:jc w:val="both"/>
        <w:rPr>
          <w:rFonts w:ascii="Arial" w:hAnsi="Arial" w:cs="Arial"/>
        </w:rPr>
      </w:pPr>
      <w:r w:rsidRPr="00613F80">
        <w:rPr>
          <w:rFonts w:ascii="Arial" w:hAnsi="Arial" w:cs="Arial"/>
        </w:rPr>
        <w:t>Los proyectos de investigación co</w:t>
      </w:r>
      <w:r w:rsidR="00D36744" w:rsidRPr="00613F80">
        <w:rPr>
          <w:rFonts w:ascii="Arial" w:hAnsi="Arial" w:cs="Arial"/>
        </w:rPr>
        <w:t xml:space="preserve">n denominación SER (Sociedad Española de Reumatología) son aquellos considerados por la Comisión de Investigación de la SER </w:t>
      </w:r>
      <w:r w:rsidR="00865B61">
        <w:rPr>
          <w:rFonts w:ascii="Arial" w:hAnsi="Arial" w:cs="Arial"/>
        </w:rPr>
        <w:t>como estratégicos o de</w:t>
      </w:r>
      <w:r w:rsidR="00D36744" w:rsidRPr="00613F80">
        <w:rPr>
          <w:rFonts w:ascii="Arial" w:hAnsi="Arial" w:cs="Arial"/>
        </w:rPr>
        <w:t xml:space="preserve"> interés científico</w:t>
      </w:r>
      <w:r w:rsidR="00EF5332" w:rsidRPr="00613F80">
        <w:rPr>
          <w:rFonts w:ascii="Arial" w:hAnsi="Arial" w:cs="Arial"/>
        </w:rPr>
        <w:t xml:space="preserve"> </w:t>
      </w:r>
      <w:r w:rsidR="00D36744" w:rsidRPr="00613F80">
        <w:rPr>
          <w:rFonts w:ascii="Arial" w:hAnsi="Arial" w:cs="Arial"/>
        </w:rPr>
        <w:t xml:space="preserve">para la Sociedad. </w:t>
      </w:r>
      <w:r w:rsidR="00EF5332" w:rsidRPr="00613F80">
        <w:rPr>
          <w:rFonts w:ascii="Arial" w:hAnsi="Arial" w:cs="Arial"/>
        </w:rPr>
        <w:t xml:space="preserve">En </w:t>
      </w:r>
      <w:r w:rsidR="00D36744" w:rsidRPr="00613F80">
        <w:rPr>
          <w:rFonts w:ascii="Arial" w:hAnsi="Arial" w:cs="Arial"/>
        </w:rPr>
        <w:t xml:space="preserve">función de su origen pueden clasificarse en: </w:t>
      </w:r>
    </w:p>
    <w:p w14:paraId="104A21F5" w14:textId="77777777" w:rsidR="00D36744" w:rsidRPr="00613F80" w:rsidRDefault="00D36744" w:rsidP="00D3674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13F80">
        <w:rPr>
          <w:rFonts w:ascii="Arial" w:hAnsi="Arial" w:cs="Arial"/>
        </w:rPr>
        <w:t>Proyectos de investigación estratégicos SER</w:t>
      </w:r>
    </w:p>
    <w:p w14:paraId="07056E14" w14:textId="77777777" w:rsidR="00284437" w:rsidRPr="00613F80" w:rsidRDefault="00D36744" w:rsidP="00D3674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613F80">
        <w:rPr>
          <w:rFonts w:ascii="Arial" w:hAnsi="Arial" w:cs="Arial"/>
        </w:rPr>
        <w:t>Proyectos de investigación SER</w:t>
      </w:r>
    </w:p>
    <w:p w14:paraId="765C9FF9" w14:textId="77777777" w:rsidR="00D36744" w:rsidRPr="00613F80" w:rsidRDefault="00D36744" w:rsidP="00D36744">
      <w:pPr>
        <w:jc w:val="both"/>
        <w:rPr>
          <w:rFonts w:ascii="Arial" w:hAnsi="Arial" w:cs="Arial"/>
        </w:rPr>
      </w:pPr>
    </w:p>
    <w:p w14:paraId="5A7201D3" w14:textId="77777777" w:rsidR="00D36744" w:rsidRPr="00613F80" w:rsidRDefault="00D36744" w:rsidP="00EF533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13F80">
        <w:rPr>
          <w:rFonts w:ascii="Arial" w:hAnsi="Arial" w:cs="Arial"/>
          <w:b/>
        </w:rPr>
        <w:t>PROYECTOS DE INVESTIGACIÓN ESTRATÉGICOS SER</w:t>
      </w:r>
    </w:p>
    <w:p w14:paraId="62BCEAEB" w14:textId="77777777" w:rsidR="00D36744" w:rsidRPr="00613F80" w:rsidRDefault="00D36744" w:rsidP="00D367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13F80">
        <w:rPr>
          <w:rFonts w:ascii="Arial" w:hAnsi="Arial" w:cs="Arial"/>
        </w:rPr>
        <w:t xml:space="preserve">Los proyectos estratégicos </w:t>
      </w:r>
      <w:r w:rsidR="00EF5332" w:rsidRPr="00613F80">
        <w:rPr>
          <w:rFonts w:ascii="Arial" w:hAnsi="Arial" w:cs="Arial"/>
        </w:rPr>
        <w:t xml:space="preserve">SER </w:t>
      </w:r>
      <w:r w:rsidRPr="00613F80">
        <w:rPr>
          <w:rFonts w:ascii="Arial" w:hAnsi="Arial" w:cs="Arial"/>
        </w:rPr>
        <w:t xml:space="preserve">son diseñados inicialmente dentro de la Unidad de Investigación bajo </w:t>
      </w:r>
      <w:r w:rsidR="00055164" w:rsidRPr="00613F80">
        <w:rPr>
          <w:rFonts w:ascii="Arial" w:hAnsi="Arial" w:cs="Arial"/>
        </w:rPr>
        <w:t xml:space="preserve">el encargo </w:t>
      </w:r>
      <w:r w:rsidRPr="00613F80">
        <w:rPr>
          <w:rFonts w:ascii="Arial" w:hAnsi="Arial" w:cs="Arial"/>
        </w:rPr>
        <w:t xml:space="preserve">de la Comisión de Investigación acogiéndose a los fines estratégicos de la Sociedad. </w:t>
      </w:r>
    </w:p>
    <w:p w14:paraId="048D2F76" w14:textId="77777777" w:rsidR="00D36744" w:rsidRPr="00613F80" w:rsidRDefault="00EF5332" w:rsidP="00D367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613F80">
        <w:rPr>
          <w:rFonts w:ascii="Arial" w:hAnsi="Arial" w:cs="Arial"/>
          <w:b/>
          <w:color w:val="000000" w:themeColor="text1"/>
        </w:rPr>
        <w:t>Desarrollo del proyecto</w:t>
      </w:r>
    </w:p>
    <w:p w14:paraId="37627F89" w14:textId="77777777" w:rsidR="00D36744" w:rsidRPr="00613F80" w:rsidRDefault="00D36744" w:rsidP="00D367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13F80">
        <w:rPr>
          <w:rFonts w:ascii="Arial" w:hAnsi="Arial" w:cs="Arial"/>
        </w:rPr>
        <w:t xml:space="preserve">El Director de la Unidad </w:t>
      </w:r>
      <w:r w:rsidR="00EF5332" w:rsidRPr="00613F80">
        <w:rPr>
          <w:rFonts w:ascii="Arial" w:hAnsi="Arial" w:cs="Arial"/>
        </w:rPr>
        <w:t xml:space="preserve">de Investigación de la SER (UISER) </w:t>
      </w:r>
      <w:r w:rsidRPr="00613F80">
        <w:rPr>
          <w:rFonts w:ascii="Arial" w:hAnsi="Arial" w:cs="Arial"/>
        </w:rPr>
        <w:t xml:space="preserve">utiliza la infraestructura y personal de la Unidad </w:t>
      </w:r>
      <w:r w:rsidR="00EF5332" w:rsidRPr="00613F80">
        <w:rPr>
          <w:rFonts w:ascii="Arial" w:hAnsi="Arial" w:cs="Arial"/>
        </w:rPr>
        <w:t>pa</w:t>
      </w:r>
      <w:r w:rsidRPr="00613F80">
        <w:rPr>
          <w:rFonts w:ascii="Arial" w:hAnsi="Arial" w:cs="Arial"/>
        </w:rPr>
        <w:t>ra elaborar el diseño inicial de</w:t>
      </w:r>
      <w:r w:rsidR="00DA6017" w:rsidRPr="00613F80">
        <w:rPr>
          <w:rFonts w:ascii="Arial" w:hAnsi="Arial" w:cs="Arial"/>
        </w:rPr>
        <w:t xml:space="preserve"> un</w:t>
      </w:r>
      <w:r w:rsidRPr="00613F80">
        <w:rPr>
          <w:rFonts w:ascii="Arial" w:hAnsi="Arial" w:cs="Arial"/>
        </w:rPr>
        <w:t xml:space="preserve"> </w:t>
      </w:r>
      <w:r w:rsidR="00DA6017" w:rsidRPr="00613F80">
        <w:rPr>
          <w:rFonts w:ascii="Arial" w:hAnsi="Arial" w:cs="Arial"/>
        </w:rPr>
        <w:t>pre</w:t>
      </w:r>
      <w:r w:rsidRPr="00613F80">
        <w:rPr>
          <w:rFonts w:ascii="Arial" w:hAnsi="Arial" w:cs="Arial"/>
        </w:rPr>
        <w:t xml:space="preserve">proyecto estableciendo, los objetivos, el diseño, la coordinación logística, el análisis, y la difusión del proyecto. Desde la UISER también se realiza la promoción del preproyecto para conseguir su financiación completa. </w:t>
      </w:r>
    </w:p>
    <w:p w14:paraId="58C3710D" w14:textId="77777777" w:rsidR="00D36744" w:rsidRPr="00613F80" w:rsidRDefault="00EF5332" w:rsidP="00D367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613F80">
        <w:rPr>
          <w:rFonts w:ascii="Arial" w:hAnsi="Arial" w:cs="Arial"/>
          <w:b/>
          <w:color w:val="000000" w:themeColor="text1"/>
        </w:rPr>
        <w:t xml:space="preserve">Decisión de su puesta en marcha </w:t>
      </w:r>
    </w:p>
    <w:p w14:paraId="5CD4E819" w14:textId="77777777" w:rsidR="00460300" w:rsidRPr="00613F80" w:rsidRDefault="00D36744" w:rsidP="00D367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613F80">
        <w:rPr>
          <w:rFonts w:ascii="Arial" w:hAnsi="Arial" w:cs="Arial"/>
        </w:rPr>
        <w:t xml:space="preserve">Corresponde a la Comisión de Investigación de la SER la decisión final de iniciar el proyecto una vez que evalúa su viabilidad económica informando de ello a la Junta Directiva. </w:t>
      </w:r>
      <w:r w:rsidR="001A79FA" w:rsidRPr="00613F80">
        <w:rPr>
          <w:rFonts w:ascii="Arial" w:hAnsi="Arial" w:cs="Arial"/>
        </w:rPr>
        <w:t xml:space="preserve">En estos proyectos la Fundación Española de Reumatología (FER) actúa como promotora. </w:t>
      </w:r>
    </w:p>
    <w:p w14:paraId="6ED8E1E5" w14:textId="77777777" w:rsidR="009B5A3D" w:rsidRPr="00613F80" w:rsidRDefault="00EF5332" w:rsidP="00D367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613F80">
        <w:rPr>
          <w:rFonts w:ascii="Arial" w:hAnsi="Arial" w:cs="Arial"/>
          <w:b/>
          <w:color w:val="000000" w:themeColor="text1"/>
        </w:rPr>
        <w:t>Financiación</w:t>
      </w:r>
    </w:p>
    <w:p w14:paraId="1AC0BE04" w14:textId="650CB6F4" w:rsidR="00D76226" w:rsidRPr="00044160" w:rsidRDefault="00D36744" w:rsidP="00D367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613F80">
        <w:rPr>
          <w:rFonts w:ascii="Arial" w:hAnsi="Arial" w:cs="Arial"/>
        </w:rPr>
        <w:t>Los proyectos de investigación estratégicos de la SER deberán intentar su financiación completa de forma externa, y solo en el caso de no conseguirl</w:t>
      </w:r>
      <w:r w:rsidR="0018321D" w:rsidRPr="00613F80">
        <w:rPr>
          <w:rFonts w:ascii="Arial" w:hAnsi="Arial" w:cs="Arial"/>
        </w:rPr>
        <w:t>a</w:t>
      </w:r>
      <w:r w:rsidR="00A662F0" w:rsidRPr="00613F80">
        <w:rPr>
          <w:rFonts w:ascii="Arial" w:hAnsi="Arial" w:cs="Arial"/>
        </w:rPr>
        <w:t xml:space="preserve">, </w:t>
      </w:r>
      <w:r w:rsidR="0018321D" w:rsidRPr="00613F80">
        <w:rPr>
          <w:rFonts w:ascii="Arial" w:hAnsi="Arial" w:cs="Arial"/>
        </w:rPr>
        <w:t>el Director de la UISER deberá de solicitar respaldo económico a la Comisión de Finanzas</w:t>
      </w:r>
      <w:r w:rsidR="00C45535" w:rsidRPr="00613F80">
        <w:rPr>
          <w:rFonts w:ascii="Arial" w:hAnsi="Arial" w:cs="Arial"/>
        </w:rPr>
        <w:t xml:space="preserve"> de la SER</w:t>
      </w:r>
      <w:r w:rsidR="0018321D" w:rsidRPr="00613F80">
        <w:rPr>
          <w:rFonts w:ascii="Arial" w:hAnsi="Arial" w:cs="Arial"/>
        </w:rPr>
        <w:t xml:space="preserve">. </w:t>
      </w:r>
      <w:r w:rsidR="00DB32BD" w:rsidRPr="009B5A3D">
        <w:rPr>
          <w:rFonts w:ascii="Arial" w:hAnsi="Arial" w:cs="Arial"/>
        </w:rPr>
        <w:t>El presupuesto se elabora desde el departamento financiero de la UISER.</w:t>
      </w:r>
    </w:p>
    <w:p w14:paraId="0D88F2B8" w14:textId="77777777" w:rsidR="00D36744" w:rsidRPr="00613F80" w:rsidRDefault="00EF5332" w:rsidP="00D367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613F80">
        <w:rPr>
          <w:rFonts w:ascii="Arial" w:hAnsi="Arial" w:cs="Arial"/>
          <w:b/>
          <w:color w:val="000000" w:themeColor="text1"/>
        </w:rPr>
        <w:lastRenderedPageBreak/>
        <w:t>Inicio de los proyectos estratégicos SER</w:t>
      </w:r>
    </w:p>
    <w:p w14:paraId="59D43D0F" w14:textId="12876941" w:rsidR="00D36744" w:rsidRPr="00613F80" w:rsidRDefault="00D36744" w:rsidP="00D367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13F80">
        <w:rPr>
          <w:rFonts w:ascii="Arial" w:hAnsi="Arial" w:cs="Arial"/>
        </w:rPr>
        <w:t xml:space="preserve">Una vez que </w:t>
      </w:r>
      <w:r w:rsidR="00EF5332" w:rsidRPr="00613F80">
        <w:rPr>
          <w:rFonts w:ascii="Arial" w:hAnsi="Arial" w:cs="Arial"/>
        </w:rPr>
        <w:t xml:space="preserve">el proyecto </w:t>
      </w:r>
      <w:r w:rsidRPr="00613F80">
        <w:rPr>
          <w:rFonts w:ascii="Arial" w:hAnsi="Arial" w:cs="Arial"/>
        </w:rPr>
        <w:t xml:space="preserve">ha </w:t>
      </w:r>
      <w:r w:rsidR="00EF5332" w:rsidRPr="00613F80">
        <w:rPr>
          <w:rFonts w:ascii="Arial" w:hAnsi="Arial" w:cs="Arial"/>
        </w:rPr>
        <w:t>sido aceptado p</w:t>
      </w:r>
      <w:r w:rsidRPr="00613F80">
        <w:rPr>
          <w:rFonts w:ascii="Arial" w:hAnsi="Arial" w:cs="Arial"/>
        </w:rPr>
        <w:t>or la Comisión de Investigación</w:t>
      </w:r>
      <w:r w:rsidR="00EF5332" w:rsidRPr="00613F80">
        <w:rPr>
          <w:rFonts w:ascii="Arial" w:hAnsi="Arial" w:cs="Arial"/>
        </w:rPr>
        <w:t>,</w:t>
      </w:r>
      <w:r w:rsidRPr="00613F80">
        <w:rPr>
          <w:rFonts w:ascii="Arial" w:hAnsi="Arial" w:cs="Arial"/>
        </w:rPr>
        <w:t xml:space="preserve"> se hace una oferta</w:t>
      </w:r>
      <w:r w:rsidR="008F5CB2">
        <w:rPr>
          <w:rFonts w:ascii="Arial" w:hAnsi="Arial" w:cs="Arial"/>
        </w:rPr>
        <w:t xml:space="preserve"> </w:t>
      </w:r>
      <w:r w:rsidRPr="00613F80">
        <w:rPr>
          <w:rFonts w:ascii="Arial" w:hAnsi="Arial" w:cs="Arial"/>
        </w:rPr>
        <w:t>a los socios de la SER para que opten a participar en el proyecto como investigador principal (IP) o comité científico (CC).</w:t>
      </w:r>
      <w:r w:rsidR="008F5CB2">
        <w:rPr>
          <w:rFonts w:ascii="Arial" w:hAnsi="Arial" w:cs="Arial"/>
        </w:rPr>
        <w:t xml:space="preserve"> Esta oferta debe de cumplir los principios de publicidad, libre competencia y meritocracia</w:t>
      </w:r>
      <w:r w:rsidR="00D91EE0">
        <w:rPr>
          <w:rFonts w:ascii="Arial" w:hAnsi="Arial" w:cs="Arial"/>
        </w:rPr>
        <w:t xml:space="preserve"> y en ella </w:t>
      </w:r>
      <w:r w:rsidRPr="00613F80">
        <w:rPr>
          <w:rFonts w:ascii="Arial" w:hAnsi="Arial" w:cs="Arial"/>
        </w:rPr>
        <w:t>se facilita información sobre la naturaleza del proyecto (se hace público el preproyecto)</w:t>
      </w:r>
      <w:r w:rsidR="00E214D7" w:rsidRPr="00613F80">
        <w:rPr>
          <w:rFonts w:ascii="Arial" w:hAnsi="Arial" w:cs="Arial"/>
        </w:rPr>
        <w:t xml:space="preserve">, </w:t>
      </w:r>
      <w:r w:rsidRPr="00613F80">
        <w:rPr>
          <w:rFonts w:ascii="Arial" w:hAnsi="Arial" w:cs="Arial"/>
        </w:rPr>
        <w:t xml:space="preserve">la carga de trabajo que supone, el cronograma </w:t>
      </w:r>
      <w:r w:rsidR="006D0619" w:rsidRPr="00613F80">
        <w:rPr>
          <w:rFonts w:ascii="Arial" w:hAnsi="Arial" w:cs="Arial"/>
        </w:rPr>
        <w:t xml:space="preserve">así como el número de miembros del CC y </w:t>
      </w:r>
      <w:r w:rsidRPr="00613F80">
        <w:rPr>
          <w:rFonts w:ascii="Arial" w:hAnsi="Arial" w:cs="Arial"/>
        </w:rPr>
        <w:t>las cualidades que se exigen para formar parte del mismo. Los interesados deberán de remitir a la SER en el plazo fijado un formulario sobre su curriculu</w:t>
      </w:r>
      <w:r w:rsidR="00EF5332" w:rsidRPr="00613F80">
        <w:rPr>
          <w:rFonts w:ascii="Arial" w:hAnsi="Arial" w:cs="Arial"/>
        </w:rPr>
        <w:t xml:space="preserve">m </w:t>
      </w:r>
      <w:r w:rsidRPr="00613F80">
        <w:rPr>
          <w:rFonts w:ascii="Arial" w:hAnsi="Arial" w:cs="Arial"/>
        </w:rPr>
        <w:t>vitae (CV)</w:t>
      </w:r>
      <w:r w:rsidR="00C11174" w:rsidRPr="00613F80">
        <w:rPr>
          <w:rFonts w:ascii="Arial" w:hAnsi="Arial" w:cs="Arial"/>
        </w:rPr>
        <w:t xml:space="preserve"> </w:t>
      </w:r>
      <w:hyperlink r:id="rId8" w:history="1">
        <w:r w:rsidR="00C11174" w:rsidRPr="00CC7634">
          <w:rPr>
            <w:rStyle w:val="Hipervnculo"/>
            <w:rFonts w:ascii="Arial" w:hAnsi="Arial" w:cs="Arial"/>
          </w:rPr>
          <w:t>(disponible</w:t>
        </w:r>
        <w:r w:rsidR="00C11174" w:rsidRPr="00CC7634">
          <w:rPr>
            <w:rStyle w:val="Hipervnculo"/>
            <w:rFonts w:ascii="Arial" w:hAnsi="Arial" w:cs="Arial"/>
          </w:rPr>
          <w:t xml:space="preserve"> </w:t>
        </w:r>
        <w:r w:rsidR="00C11174" w:rsidRPr="00CC7634">
          <w:rPr>
            <w:rStyle w:val="Hipervnculo"/>
            <w:rFonts w:ascii="Arial" w:hAnsi="Arial" w:cs="Arial"/>
          </w:rPr>
          <w:t>aquí)</w:t>
        </w:r>
      </w:hyperlink>
      <w:r w:rsidRPr="00613F80">
        <w:rPr>
          <w:rFonts w:ascii="Arial" w:hAnsi="Arial" w:cs="Arial"/>
        </w:rPr>
        <w:t xml:space="preserve"> y un documento de conflicto de intereses firmado</w:t>
      </w:r>
      <w:r w:rsidR="00C11174" w:rsidRPr="00613F80">
        <w:rPr>
          <w:rFonts w:ascii="Arial" w:hAnsi="Arial" w:cs="Arial"/>
        </w:rPr>
        <w:t xml:space="preserve"> </w:t>
      </w:r>
      <w:hyperlink r:id="rId9" w:history="1">
        <w:r w:rsidR="00C11174" w:rsidRPr="00CC7634">
          <w:rPr>
            <w:rStyle w:val="Hipervnculo"/>
            <w:rFonts w:ascii="Arial" w:hAnsi="Arial" w:cs="Arial"/>
          </w:rPr>
          <w:t>(disponib</w:t>
        </w:r>
        <w:bookmarkStart w:id="0" w:name="_GoBack"/>
        <w:bookmarkEnd w:id="0"/>
        <w:r w:rsidR="00C11174" w:rsidRPr="00CC7634">
          <w:rPr>
            <w:rStyle w:val="Hipervnculo"/>
            <w:rFonts w:ascii="Arial" w:hAnsi="Arial" w:cs="Arial"/>
          </w:rPr>
          <w:t>l</w:t>
        </w:r>
        <w:r w:rsidR="00C11174" w:rsidRPr="00CC7634">
          <w:rPr>
            <w:rStyle w:val="Hipervnculo"/>
            <w:rFonts w:ascii="Arial" w:hAnsi="Arial" w:cs="Arial"/>
          </w:rPr>
          <w:t>e aquí)</w:t>
        </w:r>
        <w:r w:rsidRPr="00CC7634">
          <w:rPr>
            <w:rStyle w:val="Hipervnculo"/>
            <w:rFonts w:ascii="Arial" w:hAnsi="Arial" w:cs="Arial"/>
          </w:rPr>
          <w:t>.</w:t>
        </w:r>
      </w:hyperlink>
      <w:r w:rsidRPr="00613F80">
        <w:rPr>
          <w:rFonts w:ascii="Arial" w:hAnsi="Arial" w:cs="Arial"/>
        </w:rPr>
        <w:t xml:space="preserve"> </w:t>
      </w:r>
    </w:p>
    <w:p w14:paraId="3E374C7B" w14:textId="77777777" w:rsidR="00D36744" w:rsidRPr="00613F80" w:rsidRDefault="00EF5332" w:rsidP="00D367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613F80">
        <w:rPr>
          <w:rFonts w:ascii="Arial" w:hAnsi="Arial" w:cs="Arial"/>
          <w:b/>
          <w:color w:val="000000" w:themeColor="text1"/>
        </w:rPr>
        <w:t xml:space="preserve">Selección de </w:t>
      </w:r>
      <w:r w:rsidR="00D36744" w:rsidRPr="00613F80">
        <w:rPr>
          <w:rFonts w:ascii="Arial" w:hAnsi="Arial" w:cs="Arial"/>
          <w:b/>
          <w:color w:val="000000" w:themeColor="text1"/>
        </w:rPr>
        <w:t>IPs y C</w:t>
      </w:r>
      <w:r w:rsidRPr="00613F80">
        <w:rPr>
          <w:rFonts w:ascii="Arial" w:hAnsi="Arial" w:cs="Arial"/>
          <w:b/>
          <w:color w:val="000000" w:themeColor="text1"/>
        </w:rPr>
        <w:t xml:space="preserve">C </w:t>
      </w:r>
      <w:r w:rsidR="00D36744" w:rsidRPr="00613F80">
        <w:rPr>
          <w:rFonts w:ascii="Arial" w:hAnsi="Arial" w:cs="Arial"/>
          <w:b/>
          <w:color w:val="000000" w:themeColor="text1"/>
        </w:rPr>
        <w:t>de los proyectos estratégicos</w:t>
      </w:r>
    </w:p>
    <w:p w14:paraId="6A7DD0F7" w14:textId="0764A012" w:rsidR="00D36744" w:rsidRPr="00613F80" w:rsidRDefault="00D36744" w:rsidP="00613F80">
      <w:pPr>
        <w:spacing w:line="276" w:lineRule="auto"/>
        <w:jc w:val="both"/>
        <w:rPr>
          <w:rFonts w:ascii="Arial" w:hAnsi="Arial" w:cs="Arial"/>
        </w:rPr>
      </w:pPr>
      <w:r w:rsidRPr="00613F80">
        <w:rPr>
          <w:rFonts w:ascii="Arial" w:hAnsi="Arial" w:cs="Arial"/>
        </w:rPr>
        <w:t>El Comité de Investigación evalúa los CV remitidos y decide el IP en base a su</w:t>
      </w:r>
      <w:r w:rsidR="003E66A1" w:rsidRPr="00613F80">
        <w:rPr>
          <w:rFonts w:ascii="Arial" w:hAnsi="Arial" w:cs="Arial"/>
        </w:rPr>
        <w:t>s méritos</w:t>
      </w:r>
      <w:r w:rsidRPr="00613F80">
        <w:rPr>
          <w:rFonts w:ascii="Arial" w:hAnsi="Arial" w:cs="Arial"/>
        </w:rPr>
        <w:t xml:space="preserve"> </w:t>
      </w:r>
      <w:r w:rsidR="003E66A1" w:rsidRPr="00613F80">
        <w:rPr>
          <w:rFonts w:ascii="Arial" w:hAnsi="Arial" w:cs="Arial"/>
        </w:rPr>
        <w:t xml:space="preserve">acreditados </w:t>
      </w:r>
      <w:r w:rsidRPr="00613F80">
        <w:rPr>
          <w:rFonts w:ascii="Arial" w:hAnsi="Arial" w:cs="Arial"/>
        </w:rPr>
        <w:t>en el tema</w:t>
      </w:r>
      <w:r w:rsidR="0086135C" w:rsidRPr="00613F80">
        <w:rPr>
          <w:rFonts w:ascii="Arial" w:hAnsi="Arial" w:cs="Arial"/>
        </w:rPr>
        <w:t xml:space="preserve"> del proyecto</w:t>
      </w:r>
      <w:r w:rsidRPr="00613F80">
        <w:rPr>
          <w:rFonts w:ascii="Arial" w:hAnsi="Arial" w:cs="Arial"/>
        </w:rPr>
        <w:t xml:space="preserve"> (artículos publicados y proyectos de investigación), así como en su capacidad para la gestión de grupos.</w:t>
      </w:r>
      <w:r w:rsidR="00B41EBC" w:rsidRPr="00613F80">
        <w:rPr>
          <w:rFonts w:ascii="Arial" w:hAnsi="Arial" w:cs="Arial"/>
        </w:rPr>
        <w:t xml:space="preserve"> </w:t>
      </w:r>
      <w:r w:rsidR="00AD1DA5" w:rsidRPr="00613F80">
        <w:rPr>
          <w:rFonts w:ascii="Arial" w:hAnsi="Arial" w:cs="Arial"/>
        </w:rPr>
        <w:t xml:space="preserve">Los miembros de Comité de Investigación con conflictos de interés no participarán en el proceso selectivo. </w:t>
      </w:r>
      <w:r w:rsidRPr="00613F80">
        <w:rPr>
          <w:rFonts w:ascii="Arial" w:hAnsi="Arial" w:cs="Arial"/>
        </w:rPr>
        <w:t xml:space="preserve">En una segunda fase </w:t>
      </w:r>
      <w:r w:rsidR="0086135C" w:rsidRPr="00613F80">
        <w:rPr>
          <w:rFonts w:ascii="Arial" w:hAnsi="Arial" w:cs="Arial"/>
        </w:rPr>
        <w:t>la Comisión de Investigación</w:t>
      </w:r>
      <w:r w:rsidRPr="00613F80">
        <w:rPr>
          <w:rFonts w:ascii="Arial" w:hAnsi="Arial" w:cs="Arial"/>
        </w:rPr>
        <w:t xml:space="preserve"> eligen </w:t>
      </w:r>
      <w:r w:rsidR="00DB73B3" w:rsidRPr="00613F80">
        <w:rPr>
          <w:rFonts w:ascii="Arial" w:hAnsi="Arial" w:cs="Arial"/>
        </w:rPr>
        <w:t xml:space="preserve">a </w:t>
      </w:r>
      <w:r w:rsidRPr="00613F80">
        <w:rPr>
          <w:rFonts w:ascii="Arial" w:hAnsi="Arial" w:cs="Arial"/>
        </w:rPr>
        <w:t>los miembros del CC en base a su experiencia acreditada en el tema (artículos publicados y proyectos de investigación) teniéndose en</w:t>
      </w:r>
      <w:r w:rsidR="00EC47D7" w:rsidRPr="00613F80">
        <w:rPr>
          <w:rFonts w:ascii="Arial" w:hAnsi="Arial" w:cs="Arial"/>
        </w:rPr>
        <w:t xml:space="preserve"> cuenta en</w:t>
      </w:r>
      <w:r w:rsidRPr="00613F80">
        <w:rPr>
          <w:rFonts w:ascii="Arial" w:hAnsi="Arial" w:cs="Arial"/>
        </w:rPr>
        <w:t xml:space="preserve"> este caso la opinión del IP. </w:t>
      </w:r>
      <w:r w:rsidR="001E348D" w:rsidRPr="009B5A3D">
        <w:rPr>
          <w:rFonts w:ascii="Arial" w:hAnsi="Arial" w:cs="Arial"/>
        </w:rPr>
        <w:t xml:space="preserve">Los miembros seleccionados recibirán </w:t>
      </w:r>
      <w:r w:rsidR="00341AD3">
        <w:rPr>
          <w:rFonts w:ascii="Arial" w:hAnsi="Arial" w:cs="Arial"/>
        </w:rPr>
        <w:t xml:space="preserve">una </w:t>
      </w:r>
      <w:r w:rsidR="001E348D" w:rsidRPr="009B5A3D">
        <w:rPr>
          <w:rFonts w:ascii="Arial" w:hAnsi="Arial" w:cs="Arial"/>
        </w:rPr>
        <w:t xml:space="preserve">comunicación </w:t>
      </w:r>
      <w:r w:rsidR="00A9544E">
        <w:rPr>
          <w:rFonts w:ascii="Arial" w:hAnsi="Arial" w:cs="Arial"/>
        </w:rPr>
        <w:t xml:space="preserve">de la Comisión de Investigación en nombre de </w:t>
      </w:r>
      <w:r w:rsidR="001E348D" w:rsidRPr="009B5A3D">
        <w:rPr>
          <w:rFonts w:ascii="Arial" w:hAnsi="Arial" w:cs="Arial"/>
        </w:rPr>
        <w:t>la SER sobre su nombramiento en el plazo aproximado de 3 semanas desde el cierre de la convocatoria.</w:t>
      </w:r>
      <w:r w:rsidR="005364EE">
        <w:rPr>
          <w:rFonts w:ascii="Arial" w:hAnsi="Arial" w:cs="Arial"/>
        </w:rPr>
        <w:t xml:space="preserve"> Los solicitantes no seleccionados serán </w:t>
      </w:r>
      <w:r w:rsidR="00341AD3">
        <w:rPr>
          <w:rFonts w:ascii="Arial" w:hAnsi="Arial" w:cs="Arial"/>
        </w:rPr>
        <w:t xml:space="preserve">también </w:t>
      </w:r>
      <w:r w:rsidR="005364EE">
        <w:rPr>
          <w:rFonts w:ascii="Arial" w:hAnsi="Arial" w:cs="Arial"/>
        </w:rPr>
        <w:t>informados</w:t>
      </w:r>
      <w:r w:rsidR="00341AD3">
        <w:rPr>
          <w:rFonts w:ascii="Arial" w:hAnsi="Arial" w:cs="Arial"/>
        </w:rPr>
        <w:t>.</w:t>
      </w:r>
      <w:r w:rsidR="005364EE">
        <w:rPr>
          <w:rFonts w:ascii="Arial" w:hAnsi="Arial" w:cs="Arial"/>
        </w:rPr>
        <w:t xml:space="preserve"> </w:t>
      </w:r>
    </w:p>
    <w:p w14:paraId="77C67C1A" w14:textId="77777777" w:rsidR="00D36744" w:rsidRDefault="00D36744" w:rsidP="00D367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13F80">
        <w:rPr>
          <w:rFonts w:ascii="Arial" w:hAnsi="Arial" w:cs="Arial"/>
        </w:rPr>
        <w:t>Una vez seleccionado el IP y el CC el preproyecto se somete a su consideración para dar lugar al proyecto definitivo. La gestión del proyecto se hará fundamentalmente desde UISER,</w:t>
      </w:r>
      <w:r w:rsidR="00EC47D7" w:rsidRPr="00613F80">
        <w:rPr>
          <w:rFonts w:ascii="Arial" w:hAnsi="Arial" w:cs="Arial"/>
        </w:rPr>
        <w:t xml:space="preserve"> que actúa como CRO</w:t>
      </w:r>
      <w:r w:rsidRPr="00613F80">
        <w:rPr>
          <w:rFonts w:ascii="Arial" w:hAnsi="Arial" w:cs="Arial"/>
        </w:rPr>
        <w:t xml:space="preserve"> en colaboración con el IP y las personas directamente involucradas en el desarrollo del proyecto.</w:t>
      </w:r>
    </w:p>
    <w:p w14:paraId="1493F2A0" w14:textId="3A5D8E1C" w:rsidR="00F572E6" w:rsidRDefault="00F572E6" w:rsidP="00F572E6">
      <w:pPr>
        <w:shd w:val="clear" w:color="auto" w:fill="FFFFFF" w:themeFill="background1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F572E6">
        <w:rPr>
          <w:rFonts w:ascii="Arial" w:hAnsi="Arial" w:cs="Arial"/>
        </w:rPr>
        <w:t>El cargo de IP estará limitado a un solo proyecto en activo de la SER</w:t>
      </w:r>
      <w:r>
        <w:rPr>
          <w:rFonts w:ascii="Arial" w:hAnsi="Arial" w:cs="Arial"/>
        </w:rPr>
        <w:t xml:space="preserve">. En ningún caso un IP podrá ostentar este cargo en más de un proyecto </w:t>
      </w:r>
      <w:r w:rsidR="00A9544E">
        <w:rPr>
          <w:rFonts w:ascii="Arial" w:hAnsi="Arial" w:cs="Arial"/>
        </w:rPr>
        <w:t>activo</w:t>
      </w:r>
      <w:r>
        <w:rPr>
          <w:rFonts w:ascii="Arial" w:hAnsi="Arial" w:cs="Arial"/>
        </w:rPr>
        <w:t xml:space="preserve">, excepto que </w:t>
      </w:r>
      <w:r w:rsidR="00150660">
        <w:rPr>
          <w:rFonts w:ascii="Arial" w:hAnsi="Arial" w:cs="Arial"/>
        </w:rPr>
        <w:t xml:space="preserve">esta singularidad </w:t>
      </w:r>
      <w:r>
        <w:rPr>
          <w:rFonts w:ascii="Arial" w:hAnsi="Arial" w:cs="Arial"/>
        </w:rPr>
        <w:t xml:space="preserve">quede </w:t>
      </w:r>
      <w:r w:rsidR="00150660">
        <w:rPr>
          <w:rFonts w:ascii="Arial" w:hAnsi="Arial" w:cs="Arial"/>
        </w:rPr>
        <w:t>debidamente justificada, y aprobada</w:t>
      </w:r>
      <w:r>
        <w:rPr>
          <w:rFonts w:ascii="Arial" w:hAnsi="Arial" w:cs="Arial"/>
        </w:rPr>
        <w:t xml:space="preserve"> por la Comisión de Investigación. </w:t>
      </w:r>
    </w:p>
    <w:p w14:paraId="0ACF9D4D" w14:textId="77777777" w:rsidR="00F572E6" w:rsidRPr="00613F80" w:rsidRDefault="00F572E6" w:rsidP="00D367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9D236CA" w14:textId="00058311" w:rsidR="00D36744" w:rsidRPr="00613F80" w:rsidRDefault="00EF5332" w:rsidP="00D367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13F80">
        <w:rPr>
          <w:rFonts w:ascii="Arial" w:hAnsi="Arial" w:cs="Arial"/>
          <w:b/>
          <w:color w:val="000000" w:themeColor="text1"/>
        </w:rPr>
        <w:t>Propiedad de los datos del proyecto</w:t>
      </w:r>
    </w:p>
    <w:p w14:paraId="708CB67A" w14:textId="18AD6F52" w:rsidR="00D36744" w:rsidRPr="00613F80" w:rsidRDefault="00D36744" w:rsidP="00D3674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13F80">
        <w:rPr>
          <w:rFonts w:ascii="Arial" w:hAnsi="Arial" w:cs="Arial"/>
        </w:rPr>
        <w:t xml:space="preserve">Los datos de los proyectos </w:t>
      </w:r>
      <w:r w:rsidR="007438C3" w:rsidRPr="00613F80">
        <w:rPr>
          <w:rFonts w:ascii="Arial" w:hAnsi="Arial" w:cs="Arial"/>
        </w:rPr>
        <w:t xml:space="preserve">estratégicos </w:t>
      </w:r>
      <w:r w:rsidRPr="00613F80">
        <w:rPr>
          <w:rFonts w:ascii="Arial" w:hAnsi="Arial" w:cs="Arial"/>
        </w:rPr>
        <w:t xml:space="preserve">SER y las bases de datos surgidas de los mismos serán propiedad de la SER, sin que ello impida que, en determinadas situaciones, otras sociedades científicas, organismos o </w:t>
      </w:r>
      <w:r w:rsidR="004749F4" w:rsidRPr="00613F80">
        <w:rPr>
          <w:rFonts w:ascii="Arial" w:hAnsi="Arial" w:cs="Arial"/>
        </w:rPr>
        <w:t xml:space="preserve">socios de la SER </w:t>
      </w:r>
      <w:r w:rsidRPr="00613F80">
        <w:rPr>
          <w:rFonts w:ascii="Arial" w:hAnsi="Arial" w:cs="Arial"/>
        </w:rPr>
        <w:t>puedan solicitar una explotación secundaria de datos</w:t>
      </w:r>
      <w:r w:rsidR="00D16C9A">
        <w:rPr>
          <w:rFonts w:ascii="Arial" w:hAnsi="Arial" w:cs="Arial"/>
        </w:rPr>
        <w:t xml:space="preserve"> (ver este enlace). </w:t>
      </w:r>
      <w:r w:rsidRPr="00613F80">
        <w:rPr>
          <w:rFonts w:ascii="Arial" w:hAnsi="Arial" w:cs="Arial"/>
        </w:rPr>
        <w:t xml:space="preserve"> </w:t>
      </w:r>
    </w:p>
    <w:p w14:paraId="61415104" w14:textId="77777777" w:rsidR="00D36744" w:rsidRPr="00613F80" w:rsidRDefault="00D36744" w:rsidP="00D3674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</w:p>
    <w:p w14:paraId="21CDF978" w14:textId="77777777" w:rsidR="00D36744" w:rsidRPr="00613F80" w:rsidRDefault="007438C3" w:rsidP="00D367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613F80">
        <w:rPr>
          <w:rFonts w:ascii="Arial" w:hAnsi="Arial" w:cs="Arial"/>
          <w:b/>
          <w:color w:val="000000" w:themeColor="text1"/>
        </w:rPr>
        <w:t xml:space="preserve">Gestión y explotación de datos </w:t>
      </w:r>
    </w:p>
    <w:p w14:paraId="6B9B2A26" w14:textId="66845F1A" w:rsidR="003E4030" w:rsidRPr="00613F80" w:rsidRDefault="003E4030" w:rsidP="009E1298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explotaciones secundarias de datos </w:t>
      </w:r>
      <w:r w:rsidRPr="00613F80">
        <w:rPr>
          <w:rFonts w:ascii="Arial" w:hAnsi="Arial" w:cs="Arial"/>
        </w:rPr>
        <w:t>será</w:t>
      </w:r>
      <w:r>
        <w:rPr>
          <w:rFonts w:ascii="Arial" w:hAnsi="Arial" w:cs="Arial"/>
        </w:rPr>
        <w:t>n</w:t>
      </w:r>
      <w:r w:rsidRPr="00613F80">
        <w:rPr>
          <w:rFonts w:ascii="Arial" w:hAnsi="Arial" w:cs="Arial"/>
        </w:rPr>
        <w:t xml:space="preserve"> valorada</w:t>
      </w:r>
      <w:r>
        <w:rPr>
          <w:rFonts w:ascii="Arial" w:hAnsi="Arial" w:cs="Arial"/>
        </w:rPr>
        <w:t>s</w:t>
      </w:r>
      <w:r w:rsidRPr="00613F80">
        <w:rPr>
          <w:rFonts w:ascii="Arial" w:hAnsi="Arial" w:cs="Arial"/>
        </w:rPr>
        <w:t xml:space="preserve"> en cuanto a su factibilidad e interés científico por una Comisión compuesta por el IP del proyecto, el Presidente de la Comisión de Investigación y el Director de la Unidad de </w:t>
      </w:r>
      <w:r w:rsidR="00DB32BD">
        <w:rPr>
          <w:rFonts w:ascii="Arial" w:hAnsi="Arial" w:cs="Arial"/>
        </w:rPr>
        <w:t xml:space="preserve">la </w:t>
      </w:r>
      <w:r w:rsidRPr="00613F80">
        <w:rPr>
          <w:rFonts w:ascii="Arial" w:hAnsi="Arial" w:cs="Arial"/>
        </w:rPr>
        <w:t xml:space="preserve">UISER. Esta Comisión debe de emitir un informe explicativo sobre la aceptación o rechazo de la explotación secundaria. Este informe puede sugerir puntos de mejora en la solicitud y </w:t>
      </w:r>
      <w:r w:rsidR="00DB32BD">
        <w:rPr>
          <w:rFonts w:ascii="Arial" w:hAnsi="Arial" w:cs="Arial"/>
        </w:rPr>
        <w:t>diferir</w:t>
      </w:r>
      <w:r w:rsidRPr="00613F80">
        <w:rPr>
          <w:rFonts w:ascii="Arial" w:hAnsi="Arial" w:cs="Arial"/>
        </w:rPr>
        <w:t xml:space="preserve"> la decisión</w:t>
      </w:r>
      <w:r w:rsidR="00DB32BD">
        <w:rPr>
          <w:rFonts w:ascii="Arial" w:hAnsi="Arial" w:cs="Arial"/>
        </w:rPr>
        <w:t xml:space="preserve"> última</w:t>
      </w:r>
      <w:r w:rsidRPr="00613F80">
        <w:rPr>
          <w:rFonts w:ascii="Arial" w:hAnsi="Arial" w:cs="Arial"/>
        </w:rPr>
        <w:t xml:space="preserve"> sobre su aceptación tras evaluar la versión revisada del proyecto.   </w:t>
      </w:r>
    </w:p>
    <w:p w14:paraId="75E84376" w14:textId="7FA15733" w:rsidR="00460300" w:rsidRPr="00613F80" w:rsidRDefault="00D36744" w:rsidP="00D3674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13F80">
        <w:rPr>
          <w:rFonts w:ascii="Arial" w:hAnsi="Arial" w:cs="Arial"/>
        </w:rPr>
        <w:lastRenderedPageBreak/>
        <w:t xml:space="preserve">La gestión y explotación de los datos estarán vinculadas a la SER, a través de su UI que será la </w:t>
      </w:r>
      <w:r w:rsidR="00460300" w:rsidRPr="00613F80">
        <w:rPr>
          <w:rFonts w:ascii="Arial" w:hAnsi="Arial" w:cs="Arial"/>
        </w:rPr>
        <w:t xml:space="preserve">responsable de </w:t>
      </w:r>
      <w:r w:rsidRPr="00613F80">
        <w:rPr>
          <w:rFonts w:ascii="Arial" w:hAnsi="Arial" w:cs="Arial"/>
        </w:rPr>
        <w:t>su manejo. Para preservar la fiabilidad de los datos y la propiedad intelectual de los mismos</w:t>
      </w:r>
      <w:r w:rsidR="00034B5B" w:rsidRPr="00613F80">
        <w:rPr>
          <w:rFonts w:ascii="Arial" w:hAnsi="Arial" w:cs="Arial"/>
        </w:rPr>
        <w:t xml:space="preserve">, las bases de datos serán gestionadas por la UISER, y tan solo, se podrá ceder a los IP </w:t>
      </w:r>
      <w:r w:rsidR="00460300" w:rsidRPr="00613F80">
        <w:rPr>
          <w:rFonts w:ascii="Arial" w:hAnsi="Arial" w:cs="Arial"/>
        </w:rPr>
        <w:t>del proyecto, tras la firma de un compromiso de confidencialidad,</w:t>
      </w:r>
      <w:r w:rsidR="00332A14" w:rsidRPr="00613F80">
        <w:rPr>
          <w:rFonts w:ascii="Arial" w:hAnsi="Arial" w:cs="Arial"/>
        </w:rPr>
        <w:t xml:space="preserve"> </w:t>
      </w:r>
      <w:r w:rsidR="00460300" w:rsidRPr="00613F80">
        <w:rPr>
          <w:rFonts w:ascii="Arial" w:hAnsi="Arial" w:cs="Arial"/>
        </w:rPr>
        <w:t>cuando la s</w:t>
      </w:r>
      <w:r w:rsidR="00332A14" w:rsidRPr="00613F80">
        <w:rPr>
          <w:rFonts w:ascii="Arial" w:hAnsi="Arial" w:cs="Arial"/>
        </w:rPr>
        <w:t>olicitud</w:t>
      </w:r>
      <w:r w:rsidR="00034B5B" w:rsidRPr="00613F80">
        <w:rPr>
          <w:rFonts w:ascii="Arial" w:hAnsi="Arial" w:cs="Arial"/>
        </w:rPr>
        <w:t xml:space="preserve"> </w:t>
      </w:r>
      <w:r w:rsidR="00332A14" w:rsidRPr="00613F80">
        <w:rPr>
          <w:rFonts w:ascii="Arial" w:hAnsi="Arial" w:cs="Arial"/>
        </w:rPr>
        <w:t>esté</w:t>
      </w:r>
      <w:r w:rsidR="00034B5B" w:rsidRPr="00613F80">
        <w:rPr>
          <w:rFonts w:ascii="Arial" w:hAnsi="Arial" w:cs="Arial"/>
        </w:rPr>
        <w:t xml:space="preserve"> justificada</w:t>
      </w:r>
      <w:r w:rsidR="00332A14" w:rsidRPr="00613F80">
        <w:rPr>
          <w:rFonts w:ascii="Arial" w:hAnsi="Arial" w:cs="Arial"/>
        </w:rPr>
        <w:t xml:space="preserve"> y aprobada por la Comisión de Proyectos de Investigación</w:t>
      </w:r>
      <w:r w:rsidR="00460300" w:rsidRPr="00613F80">
        <w:rPr>
          <w:rFonts w:ascii="Arial" w:hAnsi="Arial" w:cs="Arial"/>
        </w:rPr>
        <w:t xml:space="preserve">. </w:t>
      </w:r>
      <w:r w:rsidR="00332A14" w:rsidRPr="00613F80">
        <w:rPr>
          <w:rFonts w:ascii="Arial" w:hAnsi="Arial" w:cs="Arial"/>
        </w:rPr>
        <w:t xml:space="preserve">El IP solicitante </w:t>
      </w:r>
      <w:r w:rsidR="00460300" w:rsidRPr="00613F80">
        <w:rPr>
          <w:rFonts w:ascii="Arial" w:hAnsi="Arial" w:cs="Arial"/>
        </w:rPr>
        <w:t xml:space="preserve">de la base de datos </w:t>
      </w:r>
      <w:r w:rsidR="00332A14" w:rsidRPr="00613F80">
        <w:rPr>
          <w:rFonts w:ascii="Arial" w:hAnsi="Arial" w:cs="Arial"/>
        </w:rPr>
        <w:t>se compromete a</w:t>
      </w:r>
      <w:r w:rsidR="00460300" w:rsidRPr="00613F80">
        <w:rPr>
          <w:rFonts w:ascii="Arial" w:hAnsi="Arial" w:cs="Arial"/>
        </w:rPr>
        <w:t xml:space="preserve">: </w:t>
      </w:r>
    </w:p>
    <w:p w14:paraId="6A710205" w14:textId="77777777" w:rsidR="00460300" w:rsidRPr="00613F80" w:rsidRDefault="00332A14" w:rsidP="0046030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13F80">
        <w:rPr>
          <w:rFonts w:ascii="Arial" w:hAnsi="Arial" w:cs="Arial"/>
        </w:rPr>
        <w:t>utilizar</w:t>
      </w:r>
      <w:r w:rsidR="00460300" w:rsidRPr="00613F80">
        <w:rPr>
          <w:rFonts w:ascii="Arial" w:hAnsi="Arial" w:cs="Arial"/>
        </w:rPr>
        <w:t xml:space="preserve">la, </w:t>
      </w:r>
      <w:r w:rsidRPr="00613F80">
        <w:rPr>
          <w:rFonts w:ascii="Arial" w:hAnsi="Arial" w:cs="Arial"/>
        </w:rPr>
        <w:t xml:space="preserve">únicamente, para llevar a cabo los análisis estadísticos del estudio para el cual </w:t>
      </w:r>
      <w:r w:rsidR="00460300" w:rsidRPr="00613F80">
        <w:rPr>
          <w:rFonts w:ascii="Arial" w:hAnsi="Arial" w:cs="Arial"/>
        </w:rPr>
        <w:t>hizo la solicitud</w:t>
      </w:r>
      <w:r w:rsidRPr="00613F80">
        <w:rPr>
          <w:rFonts w:ascii="Arial" w:hAnsi="Arial" w:cs="Arial"/>
        </w:rPr>
        <w:t xml:space="preserve">, </w:t>
      </w:r>
    </w:p>
    <w:p w14:paraId="0C677946" w14:textId="77777777" w:rsidR="00460300" w:rsidRPr="00613F80" w:rsidRDefault="00332A14" w:rsidP="0046030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13F80">
        <w:rPr>
          <w:rFonts w:ascii="Arial" w:hAnsi="Arial" w:cs="Arial"/>
        </w:rPr>
        <w:t xml:space="preserve">no </w:t>
      </w:r>
      <w:r w:rsidR="00460300" w:rsidRPr="00613F80">
        <w:rPr>
          <w:rFonts w:ascii="Arial" w:hAnsi="Arial" w:cs="Arial"/>
        </w:rPr>
        <w:t xml:space="preserve">cederla, </w:t>
      </w:r>
      <w:r w:rsidRPr="00613F80">
        <w:rPr>
          <w:rFonts w:ascii="Arial" w:hAnsi="Arial" w:cs="Arial"/>
        </w:rPr>
        <w:t>en ningún caso, a terceros y</w:t>
      </w:r>
      <w:r w:rsidR="00460300" w:rsidRPr="00613F80">
        <w:rPr>
          <w:rFonts w:ascii="Arial" w:hAnsi="Arial" w:cs="Arial"/>
        </w:rPr>
        <w:t>,</w:t>
      </w:r>
    </w:p>
    <w:p w14:paraId="78A424C7" w14:textId="77777777" w:rsidR="00460300" w:rsidRPr="00613F80" w:rsidRDefault="00460300" w:rsidP="0046030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13F80">
        <w:rPr>
          <w:rFonts w:ascii="Arial" w:hAnsi="Arial" w:cs="Arial"/>
        </w:rPr>
        <w:t xml:space="preserve">destruirla </w:t>
      </w:r>
      <w:r w:rsidR="00332A14" w:rsidRPr="00613F80">
        <w:rPr>
          <w:rFonts w:ascii="Arial" w:hAnsi="Arial" w:cs="Arial"/>
        </w:rPr>
        <w:t>tras la finalización del estudio objeto de la solicitud</w:t>
      </w:r>
      <w:r w:rsidRPr="00613F80">
        <w:rPr>
          <w:rFonts w:ascii="Arial" w:hAnsi="Arial" w:cs="Arial"/>
        </w:rPr>
        <w:t>.</w:t>
      </w:r>
    </w:p>
    <w:p w14:paraId="4C23E8E4" w14:textId="07CCF9C0" w:rsidR="00D36744" w:rsidRPr="00613F80" w:rsidRDefault="00332A14" w:rsidP="00D367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13F80">
        <w:rPr>
          <w:rFonts w:ascii="Arial" w:hAnsi="Arial" w:cs="Arial"/>
        </w:rPr>
        <w:t>La</w:t>
      </w:r>
      <w:r w:rsidR="008B4DA1" w:rsidRPr="00613F80">
        <w:rPr>
          <w:rFonts w:ascii="Arial" w:hAnsi="Arial" w:cs="Arial"/>
        </w:rPr>
        <w:t xml:space="preserve">s normas para la solicitud </w:t>
      </w:r>
      <w:r w:rsidRPr="00613F80">
        <w:rPr>
          <w:rFonts w:ascii="Arial" w:hAnsi="Arial" w:cs="Arial"/>
        </w:rPr>
        <w:t>de la base de datos de proy</w:t>
      </w:r>
      <w:r w:rsidR="00DB14BB">
        <w:rPr>
          <w:rFonts w:ascii="Arial" w:hAnsi="Arial" w:cs="Arial"/>
        </w:rPr>
        <w:t>ectos SER pueden consultarse contactando con la Unidad de Investigación proyectos@ser.es</w:t>
      </w:r>
      <w:r w:rsidRPr="00613F80">
        <w:rPr>
          <w:rFonts w:ascii="Arial" w:hAnsi="Arial" w:cs="Arial"/>
        </w:rPr>
        <w:t>.</w:t>
      </w:r>
    </w:p>
    <w:p w14:paraId="5BC165F6" w14:textId="77777777" w:rsidR="00D36744" w:rsidRPr="00613F80" w:rsidRDefault="008B4DA1" w:rsidP="00D367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613F80">
        <w:rPr>
          <w:rFonts w:ascii="Arial" w:hAnsi="Arial" w:cs="Arial"/>
          <w:b/>
          <w:color w:val="000000" w:themeColor="text1"/>
        </w:rPr>
        <w:t xml:space="preserve">Concesión de patente </w:t>
      </w:r>
    </w:p>
    <w:p w14:paraId="25716476" w14:textId="77777777" w:rsidR="00D36744" w:rsidRDefault="00D36744" w:rsidP="005A78F2">
      <w:pPr>
        <w:shd w:val="clear" w:color="auto" w:fill="FFFFFF" w:themeFill="background1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613F80">
        <w:rPr>
          <w:rFonts w:ascii="Arial" w:hAnsi="Arial" w:cs="Arial"/>
        </w:rPr>
        <w:t>En el caso de concesión de una patente como consecuencia de un proyecto SER, se establecerá u</w:t>
      </w:r>
      <w:r w:rsidR="008B4DA1" w:rsidRPr="00613F80">
        <w:rPr>
          <w:rFonts w:ascii="Arial" w:hAnsi="Arial" w:cs="Arial"/>
        </w:rPr>
        <w:t xml:space="preserve">n reparto proporcional del 50% </w:t>
      </w:r>
      <w:r w:rsidRPr="00613F80">
        <w:rPr>
          <w:rFonts w:ascii="Arial" w:hAnsi="Arial" w:cs="Arial"/>
        </w:rPr>
        <w:t>al investigador y su Comité Científico, y otro 50% a la SER/FER.</w:t>
      </w:r>
    </w:p>
    <w:p w14:paraId="0A27D165" w14:textId="77777777" w:rsidR="00613F80" w:rsidRDefault="00613F80" w:rsidP="005A78F2">
      <w:pPr>
        <w:shd w:val="clear" w:color="auto" w:fill="FFFFFF" w:themeFill="background1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</w:p>
    <w:p w14:paraId="3498D0F4" w14:textId="77777777" w:rsidR="00613F80" w:rsidRPr="00044160" w:rsidRDefault="00613F80" w:rsidP="0004416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044160">
        <w:rPr>
          <w:rFonts w:ascii="Arial" w:hAnsi="Arial" w:cs="Arial"/>
          <w:b/>
          <w:color w:val="000000" w:themeColor="text1"/>
        </w:rPr>
        <w:t>Compromiso de publicación</w:t>
      </w:r>
      <w:r w:rsidR="00F572E6">
        <w:rPr>
          <w:rFonts w:ascii="Arial" w:hAnsi="Arial" w:cs="Arial"/>
          <w:b/>
          <w:color w:val="000000" w:themeColor="text1"/>
        </w:rPr>
        <w:t xml:space="preserve"> de resultados</w:t>
      </w:r>
    </w:p>
    <w:p w14:paraId="6595027F" w14:textId="24BE21C3" w:rsidR="00613F80" w:rsidRDefault="00613F80" w:rsidP="005A78F2">
      <w:pPr>
        <w:shd w:val="clear" w:color="auto" w:fill="FFFFFF" w:themeFill="background1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044160">
        <w:rPr>
          <w:rFonts w:ascii="Arial" w:hAnsi="Arial" w:cs="Arial"/>
        </w:rPr>
        <w:t>El IP, con el apoyo de la U</w:t>
      </w:r>
      <w:r>
        <w:rPr>
          <w:rFonts w:ascii="Arial" w:hAnsi="Arial" w:cs="Arial"/>
        </w:rPr>
        <w:t xml:space="preserve">ISER, </w:t>
      </w:r>
      <w:r w:rsidRPr="00044160">
        <w:rPr>
          <w:rFonts w:ascii="Arial" w:hAnsi="Arial" w:cs="Arial"/>
        </w:rPr>
        <w:t xml:space="preserve">se compromete a elaborar un manuscrito para publicar en una revista científica el resultado del proyecto, en el plazo máximo de 8 meses, desde que la Unidad de Investigación le remita el informe </w:t>
      </w:r>
      <w:r w:rsidR="00A9544E">
        <w:rPr>
          <w:rFonts w:ascii="Arial" w:hAnsi="Arial" w:cs="Arial"/>
        </w:rPr>
        <w:t xml:space="preserve">final </w:t>
      </w:r>
      <w:r w:rsidRPr="00044160">
        <w:rPr>
          <w:rFonts w:ascii="Arial" w:hAnsi="Arial" w:cs="Arial"/>
        </w:rPr>
        <w:t>de resultados.</w:t>
      </w:r>
      <w:r>
        <w:rPr>
          <w:rFonts w:ascii="Arial" w:hAnsi="Arial" w:cs="Arial"/>
        </w:rPr>
        <w:t xml:space="preserve"> La información sobre el c</w:t>
      </w:r>
      <w:r w:rsidR="00DB14BB">
        <w:rPr>
          <w:rFonts w:ascii="Arial" w:hAnsi="Arial" w:cs="Arial"/>
        </w:rPr>
        <w:t>riterio de autorías</w:t>
      </w:r>
      <w:r>
        <w:rPr>
          <w:rFonts w:ascii="Arial" w:hAnsi="Arial" w:cs="Arial"/>
        </w:rPr>
        <w:t xml:space="preserve"> de </w:t>
      </w:r>
      <w:r w:rsidR="00DB14BB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publicación de proyectos de la SER está disponible en </w:t>
      </w:r>
      <w:r w:rsidRPr="00613F80">
        <w:rPr>
          <w:rFonts w:ascii="Arial" w:hAnsi="Arial" w:cs="Arial"/>
          <w:u w:val="single"/>
        </w:rPr>
        <w:t>este enlace</w:t>
      </w:r>
      <w:r>
        <w:rPr>
          <w:rFonts w:ascii="Arial" w:hAnsi="Arial" w:cs="Arial"/>
        </w:rPr>
        <w:t>.</w:t>
      </w:r>
    </w:p>
    <w:p w14:paraId="208DA485" w14:textId="6F4665E2" w:rsidR="00D36744" w:rsidRDefault="00D36744" w:rsidP="00D36744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</w:p>
    <w:p w14:paraId="74ED48BF" w14:textId="77777777" w:rsidR="008B4DA1" w:rsidRPr="00613F80" w:rsidRDefault="008B4DA1" w:rsidP="00BA3B9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13F80">
        <w:rPr>
          <w:rFonts w:ascii="Arial" w:hAnsi="Arial" w:cs="Arial"/>
          <w:b/>
        </w:rPr>
        <w:t xml:space="preserve">PROYECTOS DE INVESTIGACIÓN </w:t>
      </w:r>
      <w:r w:rsidR="009E01C6" w:rsidRPr="00613F80">
        <w:rPr>
          <w:rFonts w:ascii="Arial" w:hAnsi="Arial" w:cs="Arial"/>
          <w:b/>
        </w:rPr>
        <w:t>SER</w:t>
      </w:r>
    </w:p>
    <w:p w14:paraId="59D64EAC" w14:textId="77777777" w:rsidR="008B4DA1" w:rsidRPr="009B5A3D" w:rsidRDefault="008B4DA1" w:rsidP="008B4D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B5A3D">
        <w:rPr>
          <w:rFonts w:ascii="Arial" w:hAnsi="Arial" w:cs="Arial"/>
        </w:rPr>
        <w:t xml:space="preserve">Un proyecto de investigación SER es aquel diseñado por un socio de la </w:t>
      </w:r>
      <w:r w:rsidR="009E01C6" w:rsidRPr="009B5A3D">
        <w:rPr>
          <w:rFonts w:ascii="Arial" w:hAnsi="Arial" w:cs="Arial"/>
        </w:rPr>
        <w:t>SER</w:t>
      </w:r>
      <w:r w:rsidRPr="009B5A3D">
        <w:rPr>
          <w:rFonts w:ascii="Arial" w:hAnsi="Arial" w:cs="Arial"/>
        </w:rPr>
        <w:t xml:space="preserve">, cuyo contenido o desarrollo sea considerado por la Comisión de Proyectos de Investigación de la SER de interés para la Sociedad. </w:t>
      </w:r>
    </w:p>
    <w:p w14:paraId="0D9503BD" w14:textId="77777777" w:rsidR="008B4DA1" w:rsidRPr="00613F80" w:rsidRDefault="009E01C6" w:rsidP="008B4D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613F80">
        <w:rPr>
          <w:rFonts w:ascii="Arial" w:hAnsi="Arial" w:cs="Arial"/>
          <w:b/>
          <w:color w:val="000000" w:themeColor="text1"/>
        </w:rPr>
        <w:t>Desarrollo</w:t>
      </w:r>
    </w:p>
    <w:p w14:paraId="28BD28AD" w14:textId="7BD28C44" w:rsidR="008B4DA1" w:rsidRPr="009B5A3D" w:rsidRDefault="009E01C6" w:rsidP="008B4D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B5A3D">
        <w:rPr>
          <w:rFonts w:ascii="Arial" w:hAnsi="Arial" w:cs="Arial"/>
        </w:rPr>
        <w:t xml:space="preserve">Para el desarrollo de este tipo de proyecto </w:t>
      </w:r>
      <w:r w:rsidR="00D74695" w:rsidRPr="009B5A3D">
        <w:rPr>
          <w:rFonts w:ascii="Arial" w:hAnsi="Arial" w:cs="Arial"/>
        </w:rPr>
        <w:t xml:space="preserve">el socio solicitante </w:t>
      </w:r>
      <w:r w:rsidR="00DB32BD">
        <w:rPr>
          <w:rFonts w:ascii="Arial" w:hAnsi="Arial" w:cs="Arial"/>
        </w:rPr>
        <w:t>puede contar</w:t>
      </w:r>
      <w:r w:rsidR="008B4DA1" w:rsidRPr="009B5A3D">
        <w:rPr>
          <w:rFonts w:ascii="Arial" w:hAnsi="Arial" w:cs="Arial"/>
        </w:rPr>
        <w:t xml:space="preserve"> con la infraestructura y personal técnico-administrativo de la U</w:t>
      </w:r>
      <w:r w:rsidRPr="009B5A3D">
        <w:rPr>
          <w:rFonts w:ascii="Arial" w:hAnsi="Arial" w:cs="Arial"/>
        </w:rPr>
        <w:t xml:space="preserve">ISER </w:t>
      </w:r>
      <w:r w:rsidR="008B4DA1" w:rsidRPr="009B5A3D">
        <w:rPr>
          <w:rFonts w:ascii="Arial" w:hAnsi="Arial" w:cs="Arial"/>
        </w:rPr>
        <w:t xml:space="preserve">para el </w:t>
      </w:r>
      <w:r w:rsidRPr="009B5A3D">
        <w:rPr>
          <w:rFonts w:ascii="Arial" w:hAnsi="Arial" w:cs="Arial"/>
        </w:rPr>
        <w:t>asesoramiento del</w:t>
      </w:r>
      <w:r w:rsidR="008B4DA1" w:rsidRPr="009B5A3D">
        <w:rPr>
          <w:rFonts w:ascii="Arial" w:hAnsi="Arial" w:cs="Arial"/>
        </w:rPr>
        <w:t xml:space="preserve"> diseño, la coordinación logística con los centros hospitalarios y organismos oficiales, las gestiones contractuales con las fundaciones, el análisis estadístico, y la difusión de los resultados, así como con la sede de la SER/FER para las reuniones que se precisen. Se gestionan a través de la Fundación Española de Reumatología (FER).</w:t>
      </w:r>
    </w:p>
    <w:p w14:paraId="7BCE4578" w14:textId="77777777" w:rsidR="009E01C6" w:rsidRPr="00613F80" w:rsidRDefault="009E01C6" w:rsidP="009E01C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613F80">
        <w:rPr>
          <w:rFonts w:ascii="Arial" w:hAnsi="Arial" w:cs="Arial"/>
          <w:b/>
          <w:color w:val="000000" w:themeColor="text1"/>
        </w:rPr>
        <w:t xml:space="preserve">Decisión de su puesta en marcha </w:t>
      </w:r>
    </w:p>
    <w:p w14:paraId="334BF784" w14:textId="77777777" w:rsidR="002A3B51" w:rsidRPr="009B5A3D" w:rsidRDefault="008B4DA1" w:rsidP="008B4D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B5A3D">
        <w:rPr>
          <w:rFonts w:ascii="Arial" w:hAnsi="Arial" w:cs="Arial"/>
        </w:rPr>
        <w:t xml:space="preserve">Corresponde a la Comisión de Investigación de la SER la decisión final de otorgar el calificativo y la consideración de proyecto SER, y de informar de ello a la Junta Directiva.  En principio, no se considera una limitación la temática, el ámbito o la localización del estudio, siempre y cuando la pertinencia y la calidad justifiquen la decisión. </w:t>
      </w:r>
      <w:r w:rsidR="002A3B51" w:rsidRPr="009B5A3D">
        <w:rPr>
          <w:rFonts w:ascii="Arial" w:hAnsi="Arial" w:cs="Arial"/>
        </w:rPr>
        <w:t xml:space="preserve">En estos proyectos la FER actúa como promotora del proyecto. </w:t>
      </w:r>
    </w:p>
    <w:p w14:paraId="04636497" w14:textId="77777777" w:rsidR="00D74695" w:rsidRPr="00613F80" w:rsidRDefault="00D74695" w:rsidP="007B73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613F80">
        <w:rPr>
          <w:rFonts w:ascii="Arial" w:hAnsi="Arial" w:cs="Arial"/>
          <w:b/>
          <w:color w:val="000000" w:themeColor="text1"/>
        </w:rPr>
        <w:lastRenderedPageBreak/>
        <w:t xml:space="preserve">Proceso de solicitud del proyecto </w:t>
      </w:r>
    </w:p>
    <w:p w14:paraId="74169BF7" w14:textId="77777777" w:rsidR="00D74695" w:rsidRPr="009B5A3D" w:rsidRDefault="00D74695" w:rsidP="007B73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9B5A3D">
        <w:rPr>
          <w:rFonts w:ascii="Arial" w:hAnsi="Arial" w:cs="Arial"/>
        </w:rPr>
        <w:t>La solicitud de un proyecto SER de investigación debe hacerla siempre un socio de la SER.</w:t>
      </w:r>
    </w:p>
    <w:p w14:paraId="226A4BE4" w14:textId="77777777" w:rsidR="00AA5048" w:rsidRPr="00613F80" w:rsidRDefault="00D74695" w:rsidP="008B4D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9B5A3D">
        <w:rPr>
          <w:rFonts w:ascii="Arial" w:hAnsi="Arial" w:cs="Arial"/>
        </w:rPr>
        <w:t>El Director de la UISER y un metodólogo revisan, junto con el solicitante, el preproyecto, las tareas e hitos del mismo para elaborar un presupuesto acorde a la carga de trabajo demandada. El presupuesto se elabora desde el departamento financiero de la UISER.</w:t>
      </w:r>
    </w:p>
    <w:p w14:paraId="62EE38BA" w14:textId="77777777" w:rsidR="008B4DA1" w:rsidRPr="00613F80" w:rsidRDefault="009E01C6" w:rsidP="008B4D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613F80">
        <w:rPr>
          <w:rFonts w:ascii="Arial" w:hAnsi="Arial" w:cs="Arial"/>
          <w:b/>
          <w:color w:val="000000" w:themeColor="text1"/>
        </w:rPr>
        <w:t>Financiación</w:t>
      </w:r>
      <w:r w:rsidR="00F572E6">
        <w:rPr>
          <w:rFonts w:ascii="Arial" w:hAnsi="Arial" w:cs="Arial"/>
          <w:b/>
          <w:color w:val="000000" w:themeColor="text1"/>
        </w:rPr>
        <w:t xml:space="preserve"> del proyecto</w:t>
      </w:r>
    </w:p>
    <w:p w14:paraId="68031BAC" w14:textId="77777777" w:rsidR="009E01C6" w:rsidRPr="00613F80" w:rsidRDefault="008B4DA1" w:rsidP="008B4DA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9B5A3D">
        <w:rPr>
          <w:rFonts w:ascii="Arial" w:hAnsi="Arial" w:cs="Arial"/>
        </w:rPr>
        <w:t xml:space="preserve">Los proyectos SER deberán estar financiados al 100% de forma externa, </w:t>
      </w:r>
      <w:r w:rsidR="00051379" w:rsidRPr="009B5A3D">
        <w:rPr>
          <w:rFonts w:ascii="Arial" w:hAnsi="Arial" w:cs="Arial"/>
        </w:rPr>
        <w:t>y esta financiación</w:t>
      </w:r>
      <w:r w:rsidR="00FF01D4" w:rsidRPr="009B5A3D">
        <w:rPr>
          <w:rFonts w:ascii="Arial" w:hAnsi="Arial" w:cs="Arial"/>
        </w:rPr>
        <w:t xml:space="preserve"> debe de ser aportada por el socio solicitante. En </w:t>
      </w:r>
      <w:r w:rsidRPr="009B5A3D">
        <w:rPr>
          <w:rFonts w:ascii="Arial" w:hAnsi="Arial" w:cs="Arial"/>
        </w:rPr>
        <w:t xml:space="preserve">casos excepcionales </w:t>
      </w:r>
      <w:r w:rsidR="00B426FF" w:rsidRPr="009B5A3D">
        <w:rPr>
          <w:rFonts w:ascii="Arial" w:hAnsi="Arial" w:cs="Arial"/>
        </w:rPr>
        <w:t>se</w:t>
      </w:r>
      <w:r w:rsidRPr="009B5A3D">
        <w:rPr>
          <w:rFonts w:ascii="Arial" w:hAnsi="Arial" w:cs="Arial"/>
        </w:rPr>
        <w:t xml:space="preserve"> podr</w:t>
      </w:r>
      <w:r w:rsidR="00B426FF" w:rsidRPr="009B5A3D">
        <w:rPr>
          <w:rFonts w:ascii="Arial" w:hAnsi="Arial" w:cs="Arial"/>
        </w:rPr>
        <w:t>á</w:t>
      </w:r>
      <w:r w:rsidRPr="009B5A3D">
        <w:rPr>
          <w:rFonts w:ascii="Arial" w:hAnsi="Arial" w:cs="Arial"/>
        </w:rPr>
        <w:t xml:space="preserve"> solicitar el apoyo económico de la SER</w:t>
      </w:r>
      <w:r w:rsidR="00B426FF" w:rsidRPr="009B5A3D">
        <w:rPr>
          <w:rFonts w:ascii="Arial" w:hAnsi="Arial" w:cs="Arial"/>
        </w:rPr>
        <w:t xml:space="preserve"> </w:t>
      </w:r>
      <w:r w:rsidR="00CC36E7" w:rsidRPr="009B5A3D">
        <w:rPr>
          <w:rFonts w:ascii="Arial" w:hAnsi="Arial" w:cs="Arial"/>
        </w:rPr>
        <w:t xml:space="preserve">para este tipo de proyectos, solicitud </w:t>
      </w:r>
      <w:r w:rsidR="00B426FF" w:rsidRPr="009B5A3D">
        <w:rPr>
          <w:rFonts w:ascii="Arial" w:hAnsi="Arial" w:cs="Arial"/>
        </w:rPr>
        <w:t>que deberá ser evaluad</w:t>
      </w:r>
      <w:r w:rsidR="00CC36E7" w:rsidRPr="009B5A3D">
        <w:rPr>
          <w:rFonts w:ascii="Arial" w:hAnsi="Arial" w:cs="Arial"/>
        </w:rPr>
        <w:t xml:space="preserve">a por la </w:t>
      </w:r>
      <w:r w:rsidR="00B426FF" w:rsidRPr="009B5A3D">
        <w:rPr>
          <w:rFonts w:ascii="Arial" w:hAnsi="Arial" w:cs="Arial"/>
        </w:rPr>
        <w:t>Junta</w:t>
      </w:r>
      <w:r w:rsidR="00CC36E7" w:rsidRPr="009B5A3D">
        <w:rPr>
          <w:rFonts w:ascii="Arial" w:hAnsi="Arial" w:cs="Arial"/>
        </w:rPr>
        <w:t xml:space="preserve"> Directiva</w:t>
      </w:r>
      <w:r w:rsidRPr="009B5A3D">
        <w:rPr>
          <w:rFonts w:ascii="Arial" w:hAnsi="Arial" w:cs="Arial"/>
        </w:rPr>
        <w:t>.</w:t>
      </w:r>
    </w:p>
    <w:p w14:paraId="5A498919" w14:textId="77777777" w:rsidR="00361AC3" w:rsidRPr="009B5A3D" w:rsidRDefault="00361AC3" w:rsidP="003810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13F80">
        <w:rPr>
          <w:rFonts w:ascii="Arial" w:hAnsi="Arial" w:cs="Arial"/>
          <w:b/>
          <w:color w:val="000000" w:themeColor="text1"/>
        </w:rPr>
        <w:t xml:space="preserve">Selección de IPs y CC </w:t>
      </w:r>
      <w:r w:rsidR="00F572E6">
        <w:rPr>
          <w:rFonts w:ascii="Arial" w:hAnsi="Arial" w:cs="Arial"/>
          <w:b/>
          <w:color w:val="000000" w:themeColor="text1"/>
        </w:rPr>
        <w:t>del proyecto</w:t>
      </w:r>
    </w:p>
    <w:p w14:paraId="521D6856" w14:textId="07723A16" w:rsidR="008B4DA1" w:rsidRPr="009B5A3D" w:rsidRDefault="008B4DA1" w:rsidP="00613F8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9B5A3D">
        <w:rPr>
          <w:rFonts w:ascii="Arial" w:hAnsi="Arial" w:cs="Arial"/>
        </w:rPr>
        <w:t xml:space="preserve">El IP </w:t>
      </w:r>
      <w:r w:rsidR="00FC4198" w:rsidRPr="009B5A3D">
        <w:rPr>
          <w:rFonts w:ascii="Arial" w:hAnsi="Arial" w:cs="Arial"/>
        </w:rPr>
        <w:t>de este tipo de proyectos será el socio solicitante</w:t>
      </w:r>
      <w:r w:rsidR="00613F80">
        <w:rPr>
          <w:rFonts w:ascii="Arial" w:hAnsi="Arial" w:cs="Arial"/>
        </w:rPr>
        <w:t>. El C</w:t>
      </w:r>
      <w:r w:rsidR="00F572E6">
        <w:rPr>
          <w:rFonts w:ascii="Arial" w:hAnsi="Arial" w:cs="Arial"/>
        </w:rPr>
        <w:t>C</w:t>
      </w:r>
      <w:r w:rsidR="00613F80">
        <w:rPr>
          <w:rFonts w:ascii="Arial" w:hAnsi="Arial" w:cs="Arial"/>
        </w:rPr>
        <w:t xml:space="preserve"> será seleccionado por el IP, y en su defecto, por convocatoria pública según méritos acreditativos. </w:t>
      </w:r>
    </w:p>
    <w:p w14:paraId="4D38866E" w14:textId="77777777" w:rsidR="00F572E6" w:rsidRDefault="00F572E6" w:rsidP="0038102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</w:p>
    <w:p w14:paraId="0C8A05FA" w14:textId="77777777" w:rsidR="00150660" w:rsidRDefault="008B4DA1" w:rsidP="0038102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9B5A3D">
        <w:rPr>
          <w:rFonts w:ascii="Arial" w:hAnsi="Arial" w:cs="Arial"/>
        </w:rPr>
        <w:t xml:space="preserve">La inclusión en el estudio de cada componente y sus funciones debe quedar debidamente justificada en el protocolo. La Comisión de Investigación, en caso de entender que existe un conflicto de intereses de algún miembro del </w:t>
      </w:r>
      <w:r w:rsidR="00F572E6">
        <w:rPr>
          <w:rFonts w:ascii="Arial" w:hAnsi="Arial" w:cs="Arial"/>
        </w:rPr>
        <w:t>CC</w:t>
      </w:r>
      <w:r w:rsidRPr="009B5A3D">
        <w:rPr>
          <w:rFonts w:ascii="Arial" w:hAnsi="Arial" w:cs="Arial"/>
        </w:rPr>
        <w:t>, podría solicitar al IP su sustitución por otro investigador. La gestión se hará fundamentalmente desde U</w:t>
      </w:r>
      <w:r w:rsidR="0038102D" w:rsidRPr="009B5A3D">
        <w:rPr>
          <w:rFonts w:ascii="Arial" w:hAnsi="Arial" w:cs="Arial"/>
        </w:rPr>
        <w:t>ISER, e</w:t>
      </w:r>
      <w:r w:rsidRPr="009B5A3D">
        <w:rPr>
          <w:rFonts w:ascii="Arial" w:hAnsi="Arial" w:cs="Arial"/>
        </w:rPr>
        <w:t>n colaboración con el IP y las personas directamente involucradas en el desarrollo del proyecto.</w:t>
      </w:r>
    </w:p>
    <w:p w14:paraId="2613FD65" w14:textId="77777777" w:rsidR="00150660" w:rsidRDefault="00150660" w:rsidP="00150660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F572E6">
        <w:rPr>
          <w:rFonts w:ascii="Arial" w:hAnsi="Arial" w:cs="Arial"/>
        </w:rPr>
        <w:t>El cargo de IP estará limitado a un solo proyecto en activo de la SER</w:t>
      </w:r>
      <w:r>
        <w:rPr>
          <w:rFonts w:ascii="Arial" w:hAnsi="Arial" w:cs="Arial"/>
        </w:rPr>
        <w:t xml:space="preserve">. En ningún caso un IP podrá ostentar este cargo en más de un proyecto abierto, excepto que esta singularidad quede debidamente justificada, y aprobada por la Comisión de Investigación. </w:t>
      </w:r>
    </w:p>
    <w:p w14:paraId="67ECE0A8" w14:textId="77777777" w:rsidR="008B4DA1" w:rsidRPr="009B5A3D" w:rsidRDefault="008B4DA1" w:rsidP="0038102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</w:p>
    <w:p w14:paraId="05738C7D" w14:textId="77777777" w:rsidR="008B4DA1" w:rsidRPr="00613F80" w:rsidRDefault="0038102D" w:rsidP="0038102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613F80">
        <w:rPr>
          <w:rFonts w:ascii="Arial" w:hAnsi="Arial" w:cs="Arial"/>
          <w:b/>
          <w:color w:val="000000" w:themeColor="text1"/>
        </w:rPr>
        <w:t xml:space="preserve">Propiedad de los resultados del proyecto </w:t>
      </w:r>
    </w:p>
    <w:p w14:paraId="3CE149C3" w14:textId="77777777" w:rsidR="008B4DA1" w:rsidRPr="009B5A3D" w:rsidRDefault="0038102D" w:rsidP="0038102D">
      <w:pPr>
        <w:spacing w:line="276" w:lineRule="auto"/>
        <w:jc w:val="both"/>
        <w:rPr>
          <w:rFonts w:ascii="Arial" w:hAnsi="Arial" w:cs="Arial"/>
        </w:rPr>
      </w:pPr>
      <w:r w:rsidRPr="009B5A3D">
        <w:rPr>
          <w:rFonts w:ascii="Arial" w:hAnsi="Arial" w:cs="Arial"/>
        </w:rPr>
        <w:t xml:space="preserve">El tratamiento de la propiedad de los resultados del proyecto de investigación de la SER es similar al detallado, anteriormente, para los proyectos estratégicos de la SER. </w:t>
      </w:r>
    </w:p>
    <w:p w14:paraId="29D79A14" w14:textId="77777777" w:rsidR="008B4DA1" w:rsidRPr="009B5A3D" w:rsidRDefault="0038102D" w:rsidP="0038102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color w:val="1F497D"/>
        </w:rPr>
      </w:pPr>
      <w:r w:rsidRPr="00613F80">
        <w:rPr>
          <w:rFonts w:ascii="Arial" w:hAnsi="Arial" w:cs="Arial"/>
          <w:b/>
          <w:color w:val="000000" w:themeColor="text1"/>
        </w:rPr>
        <w:t xml:space="preserve">Gestión y explotación de los datos del proyecto </w:t>
      </w:r>
    </w:p>
    <w:p w14:paraId="4F3EBBBE" w14:textId="77777777" w:rsidR="008B4DA1" w:rsidRPr="009B5A3D" w:rsidRDefault="008B4DA1" w:rsidP="0038102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</w:p>
    <w:p w14:paraId="34B556FE" w14:textId="77777777" w:rsidR="0038102D" w:rsidRPr="009B5A3D" w:rsidRDefault="008B4DA1" w:rsidP="0038102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9B5A3D">
        <w:rPr>
          <w:rFonts w:ascii="Arial" w:hAnsi="Arial" w:cs="Arial"/>
        </w:rPr>
        <w:t xml:space="preserve">La gestión y explotación de los datos </w:t>
      </w:r>
      <w:r w:rsidR="0038102D" w:rsidRPr="009B5A3D">
        <w:rPr>
          <w:rFonts w:ascii="Arial" w:hAnsi="Arial" w:cs="Arial"/>
        </w:rPr>
        <w:t>de un proyecto de investigación SER sigue el mismo proceso que el especificado para proyectos estratégicos SER</w:t>
      </w:r>
    </w:p>
    <w:p w14:paraId="0EABC9AD" w14:textId="77777777" w:rsidR="00BE23BD" w:rsidRDefault="00BE23BD" w:rsidP="0038102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color w:val="000000" w:themeColor="text1"/>
        </w:rPr>
      </w:pPr>
    </w:p>
    <w:p w14:paraId="7839118F" w14:textId="44B92ACD" w:rsidR="0038102D" w:rsidRPr="00613F80" w:rsidRDefault="0038102D" w:rsidP="0038102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613F80">
        <w:rPr>
          <w:rFonts w:ascii="Arial" w:hAnsi="Arial" w:cs="Arial"/>
          <w:b/>
          <w:color w:val="000000" w:themeColor="text1"/>
        </w:rPr>
        <w:t>Concesión de patente</w:t>
      </w:r>
    </w:p>
    <w:p w14:paraId="40638619" w14:textId="77777777" w:rsidR="005A78F2" w:rsidRPr="009B5A3D" w:rsidRDefault="005A78F2" w:rsidP="0038102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</w:p>
    <w:p w14:paraId="451C3D55" w14:textId="77777777" w:rsidR="005A78F2" w:rsidRDefault="005A78F2" w:rsidP="0038102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9B5A3D">
        <w:rPr>
          <w:rFonts w:ascii="Arial" w:hAnsi="Arial" w:cs="Arial"/>
        </w:rPr>
        <w:t>Si de un proyecto de investigación SER se derivara una patente se gestionará de forma similar a los proyectos estratégicos SER.</w:t>
      </w:r>
    </w:p>
    <w:p w14:paraId="6769ADF5" w14:textId="77777777" w:rsidR="00613F80" w:rsidRDefault="00613F80" w:rsidP="0038102D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</w:p>
    <w:p w14:paraId="5C43862A" w14:textId="77777777" w:rsidR="00613F80" w:rsidRPr="00044160" w:rsidRDefault="00613F80" w:rsidP="0004416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044160">
        <w:rPr>
          <w:rFonts w:ascii="Arial" w:hAnsi="Arial" w:cs="Arial"/>
          <w:b/>
          <w:color w:val="000000" w:themeColor="text1"/>
        </w:rPr>
        <w:t>Compromiso de publicación</w:t>
      </w:r>
    </w:p>
    <w:p w14:paraId="257EE442" w14:textId="77777777" w:rsidR="00613F80" w:rsidRDefault="00613F80" w:rsidP="00613F80">
      <w:pPr>
        <w:shd w:val="clear" w:color="auto" w:fill="FFFFFF" w:themeFill="background1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compromiso de publicación de un proyecto SER sigue </w:t>
      </w:r>
      <w:r w:rsidRPr="00044160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mismo proceso que el especificado para proyectos estratégicos. </w:t>
      </w:r>
    </w:p>
    <w:sectPr w:rsidR="00613F80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13D37" w14:textId="77777777" w:rsidR="00D26FFB" w:rsidRDefault="00D26FFB" w:rsidP="00704BAA">
      <w:pPr>
        <w:spacing w:after="0" w:line="240" w:lineRule="auto"/>
      </w:pPr>
      <w:r>
        <w:separator/>
      </w:r>
    </w:p>
  </w:endnote>
  <w:endnote w:type="continuationSeparator" w:id="0">
    <w:p w14:paraId="6257902B" w14:textId="77777777" w:rsidR="00D26FFB" w:rsidRDefault="00D26FFB" w:rsidP="0070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149"/>
      <w:docPartObj>
        <w:docPartGallery w:val="Page Numbers (Bottom of Page)"/>
        <w:docPartUnique/>
      </w:docPartObj>
    </w:sdtPr>
    <w:sdtEndPr/>
    <w:sdtContent>
      <w:p w14:paraId="15097DB2" w14:textId="2215DB87" w:rsidR="00BE23BD" w:rsidRDefault="00BE23BD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634">
          <w:rPr>
            <w:noProof/>
          </w:rPr>
          <w:t>1</w:t>
        </w:r>
        <w:r>
          <w:fldChar w:fldCharType="end"/>
        </w:r>
      </w:p>
    </w:sdtContent>
  </w:sdt>
  <w:p w14:paraId="134CA7EA" w14:textId="77777777" w:rsidR="00BE23BD" w:rsidRDefault="00BE23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4CF12" w14:textId="77777777" w:rsidR="00D26FFB" w:rsidRDefault="00D26FFB" w:rsidP="00704BAA">
      <w:pPr>
        <w:spacing w:after="0" w:line="240" w:lineRule="auto"/>
      </w:pPr>
      <w:r>
        <w:separator/>
      </w:r>
    </w:p>
  </w:footnote>
  <w:footnote w:type="continuationSeparator" w:id="0">
    <w:p w14:paraId="00DE946B" w14:textId="77777777" w:rsidR="00D26FFB" w:rsidRDefault="00D26FFB" w:rsidP="0070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E8F"/>
    <w:multiLevelType w:val="hybridMultilevel"/>
    <w:tmpl w:val="5DAAC3DA"/>
    <w:lvl w:ilvl="0" w:tplc="13EC8F7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07555C"/>
    <w:multiLevelType w:val="hybridMultilevel"/>
    <w:tmpl w:val="9872E23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BA59F6"/>
    <w:multiLevelType w:val="hybridMultilevel"/>
    <w:tmpl w:val="3DB848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27C22"/>
    <w:multiLevelType w:val="hybridMultilevel"/>
    <w:tmpl w:val="7ABC0FF0"/>
    <w:lvl w:ilvl="0" w:tplc="F84057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AA"/>
    <w:rsid w:val="00034B5B"/>
    <w:rsid w:val="00044160"/>
    <w:rsid w:val="00051379"/>
    <w:rsid w:val="00055164"/>
    <w:rsid w:val="000B15DF"/>
    <w:rsid w:val="00150660"/>
    <w:rsid w:val="0018321D"/>
    <w:rsid w:val="001A79FA"/>
    <w:rsid w:val="001E348D"/>
    <w:rsid w:val="001F4E70"/>
    <w:rsid w:val="002740D0"/>
    <w:rsid w:val="00284437"/>
    <w:rsid w:val="002A3B51"/>
    <w:rsid w:val="002B5D19"/>
    <w:rsid w:val="00332A14"/>
    <w:rsid w:val="00341AD3"/>
    <w:rsid w:val="00361AC3"/>
    <w:rsid w:val="0038102D"/>
    <w:rsid w:val="003E4030"/>
    <w:rsid w:val="003E66A1"/>
    <w:rsid w:val="00460300"/>
    <w:rsid w:val="004749F4"/>
    <w:rsid w:val="004E5AE4"/>
    <w:rsid w:val="00503DD4"/>
    <w:rsid w:val="005364EE"/>
    <w:rsid w:val="0059598F"/>
    <w:rsid w:val="005A78F2"/>
    <w:rsid w:val="005F209A"/>
    <w:rsid w:val="00600905"/>
    <w:rsid w:val="006039A7"/>
    <w:rsid w:val="00613F80"/>
    <w:rsid w:val="006A6E7A"/>
    <w:rsid w:val="006D0619"/>
    <w:rsid w:val="006D0641"/>
    <w:rsid w:val="006E7BDD"/>
    <w:rsid w:val="00704BAA"/>
    <w:rsid w:val="007438C3"/>
    <w:rsid w:val="00827CD6"/>
    <w:rsid w:val="0086135C"/>
    <w:rsid w:val="00865B61"/>
    <w:rsid w:val="008A5274"/>
    <w:rsid w:val="008B4DA1"/>
    <w:rsid w:val="008F5CB2"/>
    <w:rsid w:val="009B152E"/>
    <w:rsid w:val="009B5A3D"/>
    <w:rsid w:val="009E01C6"/>
    <w:rsid w:val="00A662F0"/>
    <w:rsid w:val="00A9544E"/>
    <w:rsid w:val="00AA5048"/>
    <w:rsid w:val="00AA7C85"/>
    <w:rsid w:val="00AD1DA5"/>
    <w:rsid w:val="00AE5016"/>
    <w:rsid w:val="00B2699B"/>
    <w:rsid w:val="00B41EBC"/>
    <w:rsid w:val="00B426FF"/>
    <w:rsid w:val="00B93C0B"/>
    <w:rsid w:val="00BA3B9E"/>
    <w:rsid w:val="00BE23BD"/>
    <w:rsid w:val="00C11174"/>
    <w:rsid w:val="00C45535"/>
    <w:rsid w:val="00CC36E7"/>
    <w:rsid w:val="00CC7634"/>
    <w:rsid w:val="00CE75D4"/>
    <w:rsid w:val="00D16C9A"/>
    <w:rsid w:val="00D26FFB"/>
    <w:rsid w:val="00D36744"/>
    <w:rsid w:val="00D46063"/>
    <w:rsid w:val="00D74695"/>
    <w:rsid w:val="00D76226"/>
    <w:rsid w:val="00D91EE0"/>
    <w:rsid w:val="00DA19E8"/>
    <w:rsid w:val="00DA6017"/>
    <w:rsid w:val="00DB14BB"/>
    <w:rsid w:val="00DB32BD"/>
    <w:rsid w:val="00DB73B3"/>
    <w:rsid w:val="00DF2EA5"/>
    <w:rsid w:val="00E214D7"/>
    <w:rsid w:val="00EC47D7"/>
    <w:rsid w:val="00EC62D8"/>
    <w:rsid w:val="00EF5332"/>
    <w:rsid w:val="00F572E6"/>
    <w:rsid w:val="00FC4198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0C9D"/>
  <w15:chartTrackingRefBased/>
  <w15:docId w15:val="{6852B5C2-33F8-4AF1-A97E-1FDB4DFC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BAA"/>
  </w:style>
  <w:style w:type="paragraph" w:styleId="Piedepgina">
    <w:name w:val="footer"/>
    <w:basedOn w:val="Normal"/>
    <w:link w:val="PiedepginaCar"/>
    <w:uiPriority w:val="99"/>
    <w:unhideWhenUsed/>
    <w:rsid w:val="00704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BAA"/>
  </w:style>
  <w:style w:type="paragraph" w:styleId="Prrafodelista">
    <w:name w:val="List Paragraph"/>
    <w:basedOn w:val="Normal"/>
    <w:uiPriority w:val="99"/>
    <w:qFormat/>
    <w:rsid w:val="00D36744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D36744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21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21D"/>
    <w:rPr>
      <w:rFonts w:ascii="Arial" w:hAnsi="Arial" w:cs="Arial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6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.es/wp-content/uploads/2018/06/Modelo-de-CV_DEF-1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er.es/wp-content/uploads/2018/06/declaracion-conflicto-intereses_DEF-PROYECTOS-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1546</Words>
  <Characters>8504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Xily Martin</dc:creator>
  <cp:keywords/>
  <dc:description/>
  <cp:lastModifiedBy>Susana Hernando</cp:lastModifiedBy>
  <cp:revision>2</cp:revision>
  <dcterms:created xsi:type="dcterms:W3CDTF">2018-06-06T14:38:00Z</dcterms:created>
  <dcterms:modified xsi:type="dcterms:W3CDTF">2018-06-06T14:38:00Z</dcterms:modified>
</cp:coreProperties>
</file>